
<file path=[Content_Types].xml><?xml version="1.0" encoding="utf-8"?>
<Types xmlns="http://schemas.openxmlformats.org/package/2006/content-types">
  <Default Extension="xml" ContentType="application/xml"/>
  <Default Extension="png" ContentType="image/png"/>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820fa7855a3d4c5e" /><Relationship Type="http://schemas.openxmlformats.org/package/2006/relationships/metadata/core-properties" Target="package/services/metadata/core-properties/5bea23c550de42b0a3d8901d9b8bcb50.psmdcp" Id="Rcc846b528c2c48e9"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jc w:val="center"/>
        <w:rPr/>
      </w:pPr>
      <w:r>
        <w:rPr/>
        <w:drawing>
          <wp:inline xmlns:wp14="http://schemas.microsoft.com/office/word/2010/wordprocessingDrawing" distT="114300" distB="114300" distL="114300" distR="114300" wp14:anchorId="46175880" wp14:editId="7777777">
            <wp:extent cx="1930400" cy="342900"/>
            <wp:effectExtent l="0" t="0" r="0" b="0"/>
            <wp:docPr id="2" name="image2.png"/>
            <a:graphic>
              <a:graphicData uri="http://schemas.openxmlformats.org/drawingml/2006/picture">
                <pic:pic>
                  <pic:nvPicPr>
                    <pic:cNvPr id="0" name="image2.png"/>
                    <pic:cNvPicPr preferRelativeResize="0"/>
                  </pic:nvPicPr>
                  <pic:blipFill>
                    <a:blip r:embed="rId6"/>
                    <a:srcRect l="0" t="0" r="0" b="0"/>
                    <a:stretch>
                      <a:fillRect/>
                    </a:stretch>
                  </pic:blipFill>
                  <pic:spPr>
                    <a:xfrm>
                      <a:off x="0" y="0"/>
                      <a:ext cx="1930400" cy="342900"/>
                    </a:xfrm>
                    <a:prstGeom prst="rect"/>
                    <a:ln/>
                  </pic:spPr>
                </pic:pic>
              </a:graphicData>
            </a:graphic>
          </wp:inline>
        </w:drawing>
      </w:r>
      <w:r>
        <w:rPr>
          <w:rtl w:val="0"/>
        </w:rPr>
      </w:r>
    </w:p>
    <w:p xmlns:wp14="http://schemas.microsoft.com/office/word/2010/wordml" w:rsidRDefault="00000000" w14:paraId="00000002" wp14:textId="77777777">
      <w:pPr>
        <w:jc w:val="center"/>
        <w:rPr>
          <w:b w:val="1"/>
          <w:bCs w:val="1"/>
          <w:color w:val="31a5d0"/>
          <w:sz w:val="36"/>
          <w:szCs w:val="36"/>
        </w:rPr>
      </w:pPr>
      <w:r>
        <w:rPr>
          <w:b w:val="1"/>
          <w:bCs w:val="1"/>
          <w:color w:val="31a5d0"/>
          <w:sz w:val="36"/>
          <w:szCs w:val="36"/>
          <w:rtl w:val="0"/>
        </w:rPr>
        <w:t xml:space="preserve"> </w:t>
      </w:r>
    </w:p>
    <w:p xmlns:wp14="http://schemas.microsoft.com/office/word/2010/wordml" w:rsidRDefault="00000000" w14:paraId="00000003" wp14:textId="77777777">
      <w:pPr>
        <w:jc w:val="center"/>
        <w:rPr>
          <w:b w:val="1"/>
          <w:bCs w:val="1"/>
          <w:color w:val="31a5d0"/>
          <w:sz w:val="36"/>
          <w:szCs w:val="36"/>
        </w:rPr>
      </w:pPr>
      <w:r>
        <w:rPr>
          <w:b w:val="1"/>
          <w:bCs w:val="1"/>
          <w:color w:val="31a5d0"/>
          <w:sz w:val="36"/>
          <w:szCs w:val="36"/>
          <w:rtl w:val="0"/>
        </w:rPr>
        <w:t xml:space="preserve"> </w:t>
      </w:r>
    </w:p>
    <w:p xmlns:wp14="http://schemas.microsoft.com/office/word/2010/wordml" w:rsidRDefault="00000000" w14:paraId="00000004" wp14:textId="77777777">
      <w:pPr>
        <w:jc w:val="center"/>
        <w:rPr>
          <w:b w:val="1"/>
          <w:bCs w:val="1"/>
          <w:color w:val="31a5d0"/>
          <w:sz w:val="36"/>
          <w:szCs w:val="36"/>
        </w:rPr>
      </w:pPr>
      <w:r>
        <w:rPr>
          <w:b w:val="1"/>
          <w:bCs w:val="1"/>
          <w:color w:val="31a5d0"/>
          <w:sz w:val="36"/>
          <w:szCs w:val="36"/>
          <w:rtl w:val="0"/>
        </w:rPr>
        <w:t xml:space="preserve"> </w:t>
      </w:r>
    </w:p>
    <w:p xmlns:wp14="http://schemas.microsoft.com/office/word/2010/wordml" w:rsidRDefault="00000000" w14:paraId="00000005" wp14:textId="77777777">
      <w:pPr>
        <w:jc w:val="center"/>
        <w:rPr>
          <w:b w:val="1"/>
          <w:bCs w:val="1"/>
          <w:color w:val="31a5d0"/>
          <w:sz w:val="36"/>
          <w:szCs w:val="36"/>
        </w:rPr>
      </w:pPr>
      <w:r>
        <w:rPr>
          <w:b w:val="1"/>
          <w:bCs w:val="1"/>
          <w:color w:val="31a5d0"/>
          <w:sz w:val="36"/>
          <w:szCs w:val="36"/>
          <w:rtl w:val="0"/>
        </w:rPr>
        <w:t xml:space="preserve">VORLAGE GESCHÄFTSORDNUNG VORSTAND</w:t>
      </w:r>
    </w:p>
    <w:p xmlns:wp14="http://schemas.microsoft.com/office/word/2010/wordml" w:rsidRDefault="00000000" w14:paraId="00000006" wp14:textId="77777777">
      <w:pPr>
        <w:rPr>
          <w:b w:val="1"/>
          <w:bCs w:val="1"/>
          <w:color w:val="85d8ee"/>
          <w:sz w:val="36"/>
          <w:szCs w:val="36"/>
        </w:rPr>
      </w:pPr>
      <w:r>
        <w:rPr>
          <w:b w:val="1"/>
          <w:bCs w:val="1"/>
          <w:color w:val="85d8ee"/>
          <w:sz w:val="36"/>
          <w:szCs w:val="36"/>
          <w:rtl w:val="0"/>
        </w:rPr>
        <w:t xml:space="preserve"> </w:t>
      </w:r>
    </w:p>
    <w:p xmlns:wp14="http://schemas.microsoft.com/office/word/2010/wordml" w:rsidRDefault="00000000" w14:paraId="00000007" wp14:textId="77777777">
      <w:pPr>
        <w:jc w:val="center"/>
        <w:rPr>
          <w:b w:val="1"/>
          <w:bCs w:val="1"/>
          <w:color w:val="85d8ee"/>
          <w:sz w:val="36"/>
          <w:szCs w:val="36"/>
        </w:rPr>
      </w:pPr>
      <w:r>
        <w:rPr>
          <w:b w:val="1"/>
          <w:bCs w:val="1"/>
          <w:color w:val="85d8ee"/>
          <w:sz w:val="36"/>
          <w:szCs w:val="36"/>
          <w:rtl w:val="0"/>
        </w:rPr>
        <w:t xml:space="preserve"> </w:t>
      </w:r>
    </w:p>
    <w:p xmlns:wp14="http://schemas.microsoft.com/office/word/2010/wordml" w:rsidRDefault="00000000" w14:paraId="00000008" wp14:textId="77777777">
      <w:pPr>
        <w:spacing w:before="240" w:after="240" w:lineRule="auto"/>
        <w:rPr>
          <w:b w:val="1"/>
          <w:bCs w:val="1"/>
        </w:rPr>
      </w:pPr>
      <w:r>
        <w:rPr>
          <w:b w:val="1"/>
          <w:bCs w:val="1"/>
          <w:rtl w:val="0"/>
        </w:rPr>
        <w:t xml:space="preserve">Dokumentenbeschreibung</w:t>
      </w:r>
    </w:p>
    <w:p xmlns:wp14="http://schemas.microsoft.com/office/word/2010/wordml" w:rsidRDefault="00000000" w14:paraId="00000009" wp14:textId="77777777">
      <w:pPr>
        <w:spacing w:before="240" w:after="240" w:lineRule="auto"/>
        <w:rPr/>
      </w:pPr>
      <w:r>
        <w:rPr>
          <w:rtl w:val="0"/>
        </w:rPr>
        <w:t xml:space="preserve">Die Geschäftsordnung des Vorstands dient dazu, detaillierte Regelungen über die Zusammenarbeit und das Entscheidungsverfahren im Vorstand zu treffen. Abweichend von diesem Dokument wäre es auch denkbar, dass die einzelnen Ämter der Vorstandsmitglieder näher beschrieben und ihre Aufgaben konkretisiert werden (z.B. Vorsitzender, Schatzmeister, Schriftführer). Dieses Musterdokument geht davon aus, dass die Vereinssatzung den Vorstand dazu ermächtigt, eine Geschäftsordnung zu erlassen. Wirksam ist die Geschäftsordnung nur mit einer solchen Satzungsbestimmung.</w:t>
      </w:r>
    </w:p>
    <w:p xmlns:wp14="http://schemas.microsoft.com/office/word/2010/wordml" w:rsidRDefault="00000000" w14:paraId="0000000A" wp14:textId="77777777">
      <w:pPr>
        <w:spacing w:before="240" w:after="240" w:lineRule="auto"/>
        <w:rPr/>
      </w:pPr>
      <w:r>
        <w:rPr>
          <w:rtl w:val="0"/>
        </w:rPr>
        <w:t xml:space="preserve">Disclaimer: Dieses Dokument ist Teil des</w:t>
      </w:r>
      <w:hyperlink r:id="rId7">
        <w:r>
          <w:rPr>
            <w:color w:val="31a5d0"/>
            <w:u w:val="single"/>
            <w:rtl w:val="0"/>
          </w:rPr>
          <w:t xml:space="preserve"> Vorstandspaket</w:t>
        </w:r>
      </w:hyperlink>
      <w:r>
        <w:rPr>
          <w:rtl w:val="0"/>
        </w:rPr>
        <w:t xml:space="preserve"> für Deutschland. Die darin enthaltenen Informationen dienen der allgemeinen Information und Orientierung, stellen aber keinen Ersatz zu einer individuellen Rechtsberatung dar. Wir empfehlen bei konkreten rechtlichen Fragen eine qualifizierte Rechtsberatung zu konsultieren.</w:t>
      </w:r>
    </w:p>
    <w:p xmlns:wp14="http://schemas.microsoft.com/office/word/2010/wordml" w:rsidRDefault="00000000" w14:paraId="0000000B" wp14:textId="77777777">
      <w:pPr>
        <w:spacing w:before="240" w:after="240" w:line="208.79999999999998" w:lineRule="auto"/>
        <w:rPr>
          <w:b w:val="1"/>
          <w:bCs w:val="1"/>
        </w:rPr>
      </w:pPr>
      <w:r>
        <w:rPr>
          <w:b w:val="1"/>
          <w:bCs w:val="1"/>
          <w:rtl w:val="0"/>
        </w:rPr>
        <w:t xml:space="preserve"> </w:t>
      </w:r>
      <w:r>
        <mc:AlternateContent>
          <mc:Choice Requires="wpg">
            <w:drawing>
              <wp:anchor xmlns:wp14="http://schemas.microsoft.com/office/word/2010/wordprocessingDrawing" distT="114300" distB="114300" distL="114300" distR="114300" simplePos="0" relativeHeight="0" behindDoc="0" locked="0" layoutInCell="1" hidden="0" allowOverlap="1" wp14:anchorId="5BC84172" wp14:editId="7777777">
                <wp:simplePos x="0" y="0"/>
                <wp:positionH relativeFrom="column">
                  <wp:posOffset>-914399</wp:posOffset>
                </wp:positionH>
                <wp:positionV relativeFrom="paragraph">
                  <wp:posOffset>352425</wp:posOffset>
                </wp:positionV>
                <wp:extent cx="3443288" cy="5264530"/>
                <wp:effectExtent l="0" t="0" r="0" b="0"/>
                <wp:wrapNone/>
                <wp:docPr id="1" name=""/>
                <a:graphic>
                  <a:graphicData uri="http://schemas.microsoft.com/office/word/2010/wordprocessingShape">
                    <wps:wsp>
                      <wps:cNvSpPr/>
                      <wps:cNvPr id="2" name="Shape 2"/>
                      <wps:spPr>
                        <a:xfrm>
                          <a:off x="1912025" y="1386950"/>
                          <a:ext cx="4636500" cy="7093200"/>
                        </a:xfrm>
                        <a:prstGeom prst="rtTriangle">
                          <a:avLst/>
                        </a:prstGeom>
                        <a:solidFill>
                          <a:srgbClr val="05AFDC"/>
                        </a:solidFill>
                        <a:ln>
                          <a:noFill/>
                        </a:ln>
                      </wps:spPr>
                      <wps:txbx>
                        <w:txbxContent>
                          <w:p xmlns:wp14="http://schemas.microsoft.com/office/word/2010/wordml" w:rsidRDefault="00000000" w14:paraId="672A6659" wp14:textId="77777777">
                            <w:pPr>
                              <w:spacing w:before="0" w:after="0" w:line="240"/>
                              <w:ind w:left="0" w:right="0" w:firstLine="0"/>
                              <w:jc w:val="center"/>
                              <w:textDirection w:val="btLr"/>
                            </w:pPr>
                          </w:p>
                        </w:txbxContent>
                      </wps:txbx>
                      <wps:bodyPr spcFirstLastPara="1" wrap="square" lIns="91425" tIns="91425" rIns="91425" bIns="91425" anchor="ctr" anchorCtr="0">
                        <a:noAutofit/>
                      </wps:bodyPr>
                    </wps:wsp>
                  </a:graphicData>
                </a:graphic>
              </wp:anchor>
            </w:drawing>
          </mc:Choice>
          <mc:Fallback>
            <w:drawing>
              <wp:anchor xmlns:wp14="http://schemas.microsoft.com/office/word/2010/wordprocessingDrawing" distT="114300" distB="114300" distL="114300" distR="114300" simplePos="0" relativeHeight="0" behindDoc="0" locked="0" layoutInCell="1" hidden="0" allowOverlap="1" wp14:anchorId="57C9EADB" wp14:editId="7777777">
                <wp:simplePos x="0" y="0"/>
                <wp:positionH relativeFrom="column">
                  <wp:posOffset>-914399</wp:posOffset>
                </wp:positionH>
                <wp:positionV relativeFrom="paragraph">
                  <wp:posOffset>352425</wp:posOffset>
                </wp:positionV>
                <wp:extent cx="3443288" cy="5264530"/>
                <wp:effectExtent l="0" t="0" r="0" b="0"/>
                <wp:wrapNone/>
                <wp:docPr id="1604544440"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3443288" cy="5264530"/>
                        </a:xfrm>
                        <a:prstGeom prst="rect"/>
                        <a:ln/>
                      </pic:spPr>
                    </pic:pic>
                  </a:graphicData>
                </a:graphic>
              </wp:anchor>
            </w:drawing>
          </mc:Fallback>
        </mc:AlternateContent>
      </w:r>
    </w:p>
    <w:p xmlns:wp14="http://schemas.microsoft.com/office/word/2010/wordml" w:rsidRDefault="00000000" w14:paraId="0000000C" wp14:textId="2974E98D">
      <w:pPr>
        <w:spacing w:before="240" w:after="240" w:line="208" w:lineRule="auto"/>
        <w:rPr>
          <w:color w:val="31a5d0"/>
          <w:u w:val="single"/>
        </w:rPr>
      </w:pPr>
      <w:r w:rsidR="12A92194">
        <w:rPr>
          <w:b w:val="1"/>
          <w:bCs w:val="1"/>
        </w:rPr>
        <w:t xml:space="preserve">Wir hoffen, ihr habt viel Freude mit unserer Checkliste! 😊 Übrigens könnt ihr </w:t>
      </w:r>
      <w:r w:rsidRPr="12A92194" w:rsidR="12A92194">
        <w:rPr>
          <w:b w:val="1"/>
          <w:bCs w:val="1"/>
        </w:rPr>
        <w:t>auch Vereinsplaner kostenlos testen und eure Vereinsarbeit noch einfacher organisieren:</w:t>
      </w:r>
      <w:hyperlink r:id="R3ae25ceeb1724b40">
        <w:r w:rsidRPr="12A92194" w:rsidR="12A92194">
          <w:rPr>
            <w:b w:val="1"/>
            <w:bCs w:val="1"/>
          </w:rPr>
          <w:t xml:space="preserve"> </w:t>
        </w:r>
      </w:hyperlink>
      <w:hyperlink r:id="R7fae5c75da574c57">
        <w:r w:rsidRPr="12A92194" w:rsidR="12A92194">
          <w:rPr>
            <w:color w:val="31A5D0"/>
            <w:u w:val="single"/>
          </w:rPr>
          <w:t>Hier gehts zum Vereinsplaner!</w:t>
        </w:r>
      </w:hyperlink>
      <w:r>
        <w:rPr>
          <w:rtl w:val="0"/>
        </w:rPr>
      </w:r>
    </w:p>
    <w:p xmlns:wp14="http://schemas.microsoft.com/office/word/2010/wordml" w:rsidRDefault="00000000" w14:paraId="0000000D" wp14:textId="77777777">
      <w:pPr>
        <w:spacing w:before="240" w:after="240" w:lineRule="auto"/>
        <w:rPr/>
      </w:pPr>
      <w:r>
        <w:rPr>
          <w:rtl w:val="0"/>
        </w:rPr>
        <w:t xml:space="preserve"> </w:t>
      </w:r>
    </w:p>
    <w:p xmlns:wp14="http://schemas.microsoft.com/office/word/2010/wordml" w:rsidRDefault="00000000" w14:paraId="0000000E" wp14:textId="77777777">
      <w:pPr>
        <w:spacing w:before="240" w:after="240" w:lineRule="auto"/>
        <w:rPr/>
      </w:pPr>
      <w:r>
        <w:rPr>
          <w:rtl w:val="0"/>
        </w:rPr>
        <w:t xml:space="preserve"> </w:t>
      </w:r>
    </w:p>
    <w:p xmlns:wp14="http://schemas.microsoft.com/office/word/2010/wordml" w:rsidRDefault="00000000" w14:paraId="0000000F" wp14:textId="77777777">
      <w:pPr>
        <w:rPr/>
      </w:pPr>
      <w:r>
        <w:rPr>
          <w:rtl w:val="0"/>
        </w:rPr>
        <w:t xml:space="preserve"> </w:t>
      </w:r>
    </w:p>
    <w:p xmlns:wp14="http://schemas.microsoft.com/office/word/2010/wordml" w:rsidRDefault="00000000" w14:paraId="00000010" wp14:textId="77777777">
      <w:pPr>
        <w:jc w:val="center"/>
        <w:rPr>
          <w:rFonts w:ascii="Calibri" w:hAnsi="Calibri" w:eastAsia="Calibri" w:cs="Calibri"/>
          <w:b w:val="1"/>
          <w:bCs w:val="1"/>
          <w:sz w:val="36"/>
          <w:szCs w:val="36"/>
        </w:rPr>
      </w:pPr>
      <w:r>
        <w:rPr>
          <w:rFonts w:ascii="Calibri" w:hAnsi="Calibri" w:eastAsia="Calibri" w:cs="Calibri"/>
          <w:b w:val="1"/>
          <w:bCs w:val="1"/>
          <w:sz w:val="36"/>
          <w:szCs w:val="36"/>
          <w:rtl w:val="0"/>
        </w:rPr>
        <w:t xml:space="preserve"> </w:t>
      </w:r>
    </w:p>
    <w:p xmlns:wp14="http://schemas.microsoft.com/office/word/2010/wordml" w:rsidRDefault="00000000" w14:paraId="00000011" wp14:textId="77777777">
      <w:pPr>
        <w:jc w:val="center"/>
        <w:rPr>
          <w:rFonts w:ascii="Calibri" w:hAnsi="Calibri" w:eastAsia="Calibri" w:cs="Calibri"/>
          <w:b w:val="1"/>
          <w:bCs w:val="1"/>
          <w:sz w:val="36"/>
          <w:szCs w:val="36"/>
        </w:rPr>
      </w:pPr>
      <w:r>
        <w:rPr>
          <w:rFonts w:ascii="Calibri" w:hAnsi="Calibri" w:eastAsia="Calibri" w:cs="Calibri"/>
          <w:b w:val="1"/>
          <w:bCs w:val="1"/>
          <w:sz w:val="36"/>
          <w:szCs w:val="36"/>
          <w:rtl w:val="0"/>
        </w:rPr>
        <w:t xml:space="preserve"> </w:t>
      </w:r>
    </w:p>
    <w:p xmlns:wp14="http://schemas.microsoft.com/office/word/2010/wordml" w:rsidRDefault="00000000" w14:paraId="00000012" wp14:textId="77777777">
      <w:pPr>
        <w:jc w:val="center"/>
        <w:rPr>
          <w:rFonts w:ascii="Calibri" w:hAnsi="Calibri" w:eastAsia="Calibri" w:cs="Calibri"/>
          <w:b w:val="1"/>
          <w:bCs w:val="1"/>
          <w:sz w:val="36"/>
          <w:szCs w:val="36"/>
        </w:rPr>
      </w:pPr>
      <w:r>
        <w:rPr>
          <w:rFonts w:ascii="Calibri" w:hAnsi="Calibri" w:eastAsia="Calibri" w:cs="Calibri"/>
          <w:b w:val="1"/>
          <w:bCs w:val="1"/>
          <w:sz w:val="36"/>
          <w:szCs w:val="36"/>
          <w:rtl w:val="0"/>
        </w:rPr>
        <w:t xml:space="preserve"> </w:t>
      </w:r>
    </w:p>
    <w:p xmlns:wp14="http://schemas.microsoft.com/office/word/2010/wordml" w:rsidRDefault="00000000" w14:paraId="00000013" wp14:textId="77777777">
      <w:pPr>
        <w:jc w:val="center"/>
        <w:rPr>
          <w:rFonts w:ascii="Calibri" w:hAnsi="Calibri" w:eastAsia="Calibri" w:cs="Calibri"/>
          <w:b w:val="1"/>
          <w:bCs w:val="1"/>
          <w:sz w:val="36"/>
          <w:szCs w:val="36"/>
        </w:rPr>
      </w:pPr>
      <w:r>
        <w:rPr>
          <w:rFonts w:ascii="Calibri" w:hAnsi="Calibri" w:eastAsia="Calibri" w:cs="Calibri"/>
          <w:b w:val="1"/>
          <w:bCs w:val="1"/>
          <w:sz w:val="36"/>
          <w:szCs w:val="36"/>
          <w:rtl w:val="0"/>
        </w:rPr>
        <w:t xml:space="preserve"> </w:t>
      </w:r>
    </w:p>
    <w:p xmlns:wp14="http://schemas.microsoft.com/office/word/2010/wordml" w:rsidRDefault="00000000" w14:paraId="00000014" wp14:textId="77777777">
      <w:pPr>
        <w:jc w:val="center"/>
        <w:rPr>
          <w:rFonts w:ascii="Calibri" w:hAnsi="Calibri" w:eastAsia="Calibri" w:cs="Calibri"/>
          <w:b w:val="1"/>
          <w:bCs w:val="1"/>
          <w:sz w:val="36"/>
          <w:szCs w:val="36"/>
        </w:rPr>
      </w:pPr>
      <w:r>
        <w:rPr>
          <w:rFonts w:ascii="Calibri" w:hAnsi="Calibri" w:eastAsia="Calibri" w:cs="Calibri"/>
          <w:b w:val="1"/>
          <w:bCs w:val="1"/>
          <w:sz w:val="36"/>
          <w:szCs w:val="36"/>
          <w:rtl w:val="0"/>
        </w:rPr>
        <w:t xml:space="preserve"> </w:t>
      </w:r>
    </w:p>
    <w:p xmlns:wp14="http://schemas.microsoft.com/office/word/2010/wordml" w:rsidRDefault="00000000" w14:paraId="00000015" wp14:textId="77777777">
      <w:pPr>
        <w:jc w:val="center"/>
        <w:rPr>
          <w:rFonts w:ascii="Calibri" w:hAnsi="Calibri" w:eastAsia="Calibri" w:cs="Calibri"/>
          <w:b w:val="1"/>
          <w:bCs w:val="1"/>
          <w:sz w:val="36"/>
          <w:szCs w:val="36"/>
        </w:rPr>
      </w:pPr>
      <w:r>
        <w:rPr>
          <w:rFonts w:ascii="Calibri" w:hAnsi="Calibri" w:eastAsia="Calibri" w:cs="Calibri"/>
          <w:b w:val="1"/>
          <w:bCs w:val="1"/>
          <w:sz w:val="36"/>
          <w:szCs w:val="36"/>
          <w:rtl w:val="0"/>
        </w:rPr>
        <w:t xml:space="preserve"> </w:t>
      </w:r>
    </w:p>
    <w:p xmlns:wp14="http://schemas.microsoft.com/office/word/2010/wordml" w:rsidRDefault="00000000" w14:paraId="00000016" wp14:textId="77777777">
      <w:pPr>
        <w:jc w:val="center"/>
        <w:rPr>
          <w:rFonts w:ascii="Calibri" w:hAnsi="Calibri" w:eastAsia="Calibri" w:cs="Calibri"/>
          <w:b w:val="1"/>
          <w:bCs w:val="1"/>
          <w:sz w:val="36"/>
          <w:szCs w:val="36"/>
        </w:rPr>
      </w:pPr>
      <w:r>
        <w:rPr>
          <w:rFonts w:ascii="Calibri" w:hAnsi="Calibri" w:eastAsia="Calibri" w:cs="Calibri"/>
          <w:b w:val="1"/>
          <w:bCs w:val="1"/>
          <w:sz w:val="36"/>
          <w:szCs w:val="36"/>
        </w:rPr>
        <w:drawing>
          <wp:inline xmlns:wp14="http://schemas.microsoft.com/office/word/2010/wordprocessingDrawing" distT="114300" distB="114300" distL="114300" distR="114300" wp14:anchorId="7925B76F" wp14:editId="7777777">
            <wp:extent cx="1346200" cy="635000"/>
            <wp:effectExtent l="0" t="0" r="0" b="0"/>
            <wp:docPr id="3" name="image1.png" descr="Ein Bild, das Text enthält.&#10;&#10;Automatisch generierte Beschreibung"/>
            <a:graphic>
              <a:graphicData uri="http://schemas.openxmlformats.org/drawingml/2006/picture">
                <pic:pic>
                  <pic:nvPicPr>
                    <pic:cNvPr id="0" name="image1.png" descr="Ein Bild, das Text enthält.&#10;&#10;Automatisch generierte Beschreibung"/>
                    <pic:cNvPicPr preferRelativeResize="0"/>
                  </pic:nvPicPr>
                  <pic:blipFill>
                    <a:blip r:embed="rId11"/>
                    <a:srcRect l="0" t="0" r="0" b="0"/>
                    <a:stretch>
                      <a:fillRect/>
                    </a:stretch>
                  </pic:blipFill>
                  <pic:spPr>
                    <a:xfrm>
                      <a:off x="0" y="0"/>
                      <a:ext cx="1346200" cy="635000"/>
                    </a:xfrm>
                    <a:prstGeom prst="rect"/>
                    <a:ln/>
                  </pic:spPr>
                </pic:pic>
              </a:graphicData>
            </a:graphic>
          </wp:inline>
        </w:drawing>
      </w:r>
      <w:r>
        <w:rPr>
          <w:rtl w:val="0"/>
        </w:rPr>
      </w:r>
    </w:p>
    <w:p xmlns:wp14="http://schemas.microsoft.com/office/word/2010/wordml" w:rsidRDefault="00000000" w14:paraId="00000017" wp14:textId="77777777">
      <w:pPr>
        <w:jc w:val="center"/>
        <w:rPr>
          <w:rFonts w:ascii="Calibri" w:hAnsi="Calibri" w:eastAsia="Calibri" w:cs="Calibri"/>
        </w:rPr>
      </w:pPr>
      <w:r>
        <w:rPr>
          <w:rFonts w:ascii="Calibri" w:hAnsi="Calibri" w:eastAsia="Calibri" w:cs="Calibri"/>
          <w:rtl w:val="0"/>
        </w:rPr>
        <w:t xml:space="preserve">[</w:t>
      </w:r>
      <w:r>
        <w:rPr>
          <w:rFonts w:ascii="Calibri" w:hAnsi="Calibri" w:eastAsia="Calibri" w:cs="Calibri"/>
          <w:color w:val="a5a5a5"/>
          <w:rtl w:val="0"/>
        </w:rPr>
        <w:t xml:space="preserve">eigenes Vereinslogo einfügen</w:t>
      </w:r>
      <w:r>
        <w:rPr>
          <w:rFonts w:ascii="Calibri" w:hAnsi="Calibri" w:eastAsia="Calibri" w:cs="Calibri"/>
          <w:rtl w:val="0"/>
        </w:rPr>
        <w:t xml:space="preserve">]</w:t>
      </w:r>
    </w:p>
    <w:p xmlns:wp14="http://schemas.microsoft.com/office/word/2010/wordml" w:rsidRDefault="00000000" w14:paraId="00000018" wp14:textId="77777777">
      <w:pPr>
        <w:rPr>
          <w:rFonts w:ascii="Calibri" w:hAnsi="Calibri" w:eastAsia="Calibri" w:cs="Calibri"/>
          <w:b w:val="1"/>
          <w:bCs w:val="1"/>
          <w:sz w:val="36"/>
          <w:szCs w:val="36"/>
        </w:rPr>
      </w:pPr>
      <w:r>
        <w:rPr>
          <w:rFonts w:ascii="Calibri" w:hAnsi="Calibri" w:eastAsia="Calibri" w:cs="Calibri"/>
          <w:b w:val="1"/>
          <w:bCs w:val="1"/>
          <w:sz w:val="36"/>
          <w:szCs w:val="36"/>
          <w:rtl w:val="0"/>
        </w:rPr>
        <w:t xml:space="preserve"> </w:t>
      </w:r>
    </w:p>
    <w:p xmlns:wp14="http://schemas.microsoft.com/office/word/2010/wordml" w:rsidRDefault="00000000" w14:paraId="00000019" wp14:textId="77777777">
      <w:pPr>
        <w:jc w:val="center"/>
        <w:rPr>
          <w:rFonts w:ascii="Calibri" w:hAnsi="Calibri" w:eastAsia="Calibri" w:cs="Calibri"/>
          <w:b w:val="1"/>
          <w:bCs w:val="1"/>
          <w:sz w:val="36"/>
          <w:szCs w:val="36"/>
        </w:rPr>
      </w:pPr>
      <w:r>
        <w:rPr>
          <w:rFonts w:ascii="Calibri" w:hAnsi="Calibri" w:eastAsia="Calibri" w:cs="Calibri"/>
          <w:b w:val="1"/>
          <w:bCs w:val="1"/>
          <w:sz w:val="36"/>
          <w:szCs w:val="36"/>
          <w:rtl w:val="0"/>
        </w:rPr>
        <w:t xml:space="preserve"> </w:t>
      </w:r>
    </w:p>
    <w:p xmlns:wp14="http://schemas.microsoft.com/office/word/2010/wordml" w:rsidRDefault="00000000" w14:paraId="0000001A" wp14:textId="77777777">
      <w:pPr>
        <w:jc w:val="center"/>
        <w:rPr>
          <w:rFonts w:ascii="Calibri" w:hAnsi="Calibri" w:eastAsia="Calibri" w:cs="Calibri"/>
          <w:b w:val="1"/>
          <w:bCs w:val="1"/>
          <w:sz w:val="36"/>
          <w:szCs w:val="36"/>
        </w:rPr>
      </w:pPr>
      <w:r>
        <w:rPr>
          <w:rFonts w:ascii="Calibri" w:hAnsi="Calibri" w:eastAsia="Calibri" w:cs="Calibri"/>
          <w:b w:val="1"/>
          <w:bCs w:val="1"/>
          <w:sz w:val="36"/>
          <w:szCs w:val="36"/>
          <w:rtl w:val="0"/>
        </w:rPr>
        <w:t xml:space="preserve">Geschäftsordnung für den Vorstand</w:t>
      </w:r>
    </w:p>
    <w:p xmlns:wp14="http://schemas.microsoft.com/office/word/2010/wordml" w:rsidRDefault="00000000" w14:paraId="0000001B" wp14:textId="77777777">
      <w:pPr>
        <w:ind w:right="280"/>
        <w:jc w:val="both"/>
        <w:rPr>
          <w:sz w:val="18"/>
          <w:szCs w:val="18"/>
        </w:rPr>
      </w:pPr>
      <w:r>
        <w:rPr>
          <w:sz w:val="18"/>
          <w:szCs w:val="18"/>
          <w:rtl w:val="0"/>
        </w:rPr>
        <w:t xml:space="preserve"> </w:t>
      </w:r>
    </w:p>
    <w:p xmlns:wp14="http://schemas.microsoft.com/office/word/2010/wordml" w:rsidRDefault="00000000" wp14:textId="77777777" w14:paraId="0D89DE5E">
      <w:pPr>
        <w:ind w:right="280"/>
        <w:jc w:val="center"/>
      </w:pPr>
      <w:r w:rsidR="12A92194">
        <w:rPr>
          <w:rFonts w:ascii="Calibri" w:hAnsi="Calibri" w:eastAsia="Calibri" w:cs="Calibri"/>
          <w:b w:val="1"/>
          <w:bCs w:val="1"/>
        </w:rPr>
        <w:t xml:space="preserve">§ 1</w:t>
      </w:r>
      <w:r w:rsidR="12A92194">
        <w:rPr>
          <w:rFonts w:ascii="Calibri" w:hAnsi="Calibri" w:eastAsia="Calibri" w:cs="Calibri"/>
        </w:rPr>
        <w:t xml:space="preserve"> </w:t>
      </w:r>
    </w:p>
    <w:p xmlns:wp14="http://schemas.microsoft.com/office/word/2010/wordml" w:rsidRDefault="00000000" w14:paraId="0000001C" wp14:textId="03C36D34">
      <w:pPr>
        <w:ind w:right="280"/>
        <w:jc w:val="center"/>
        <w:rPr>
          <w:rFonts w:ascii="Calibri" w:hAnsi="Calibri" w:eastAsia="Calibri" w:cs="Calibri"/>
          <w:b w:val="1"/>
          <w:bCs w:val="1"/>
        </w:rPr>
      </w:pPr>
      <w:r w:rsidRPr="12A92194" w:rsidR="12A92194">
        <w:rPr>
          <w:rFonts w:ascii="Calibri" w:hAnsi="Calibri" w:eastAsia="Calibri" w:cs="Calibri"/>
          <w:b w:val="1"/>
          <w:bCs w:val="1"/>
        </w:rPr>
        <w:t>Allgemeines</w:t>
      </w:r>
    </w:p>
    <w:p xmlns:wp14="http://schemas.microsoft.com/office/word/2010/wordml" w:rsidRDefault="00000000" w14:paraId="0000001D" wp14:textId="77777777">
      <w:pPr>
        <w:jc w:val="both"/>
        <w:rPr>
          <w:rFonts w:ascii="Calibri" w:hAnsi="Calibri" w:eastAsia="Calibri" w:cs="Calibri"/>
        </w:rPr>
      </w:pPr>
      <w:r>
        <w:rPr>
          <w:rFonts w:ascii="Calibri" w:hAnsi="Calibri" w:eastAsia="Calibri" w:cs="Calibri"/>
          <w:rtl w:val="0"/>
        </w:rPr>
        <w:t xml:space="preserve"> </w:t>
      </w:r>
    </w:p>
    <w:p xmlns:wp14="http://schemas.microsoft.com/office/word/2010/wordml" w:rsidRDefault="00000000" w14:paraId="0000001E" wp14:textId="77777777">
      <w:pPr>
        <w:numPr>
          <w:ilvl w:val="0"/>
          <w:numId w:val="6"/>
        </w:numPr>
        <w:ind w:left="720" w:hanging="360"/>
        <w:jc w:val="both"/>
        <w:rPr>
          <w:rFonts w:ascii="Calibri" w:hAnsi="Calibri" w:eastAsia="Calibri" w:cs="Calibri"/>
          <w:u w:val="none"/>
        </w:rPr>
      </w:pPr>
      <w:r>
        <w:rPr>
          <w:rFonts w:ascii="Calibri" w:hAnsi="Calibri" w:eastAsia="Calibri" w:cs="Calibri"/>
          <w:rtl w:val="0"/>
        </w:rPr>
        <w:t xml:space="preserve">Der Vorstand des [</w:t>
      </w:r>
      <w:r>
        <w:rPr>
          <w:rFonts w:ascii="Calibri" w:hAnsi="Calibri" w:eastAsia="Calibri" w:cs="Calibri"/>
          <w:color w:val="a5a5a5"/>
          <w:rtl w:val="0"/>
        </w:rPr>
        <w:t xml:space="preserve">Name des Vereins</w:t>
      </w:r>
      <w:r>
        <w:rPr>
          <w:rFonts w:ascii="Calibri" w:hAnsi="Calibri" w:eastAsia="Calibri" w:cs="Calibri"/>
          <w:rtl w:val="0"/>
        </w:rPr>
        <w:t xml:space="preserve">] erlässt die nachfolgende Geschäftsordnung gemäß § [</w:t>
      </w:r>
      <w:r>
        <w:rPr>
          <w:rFonts w:ascii="Calibri" w:hAnsi="Calibri" w:eastAsia="Calibri" w:cs="Calibri"/>
          <w:color w:val="a5a5a5"/>
          <w:rtl w:val="0"/>
        </w:rPr>
        <w:t xml:space="preserve">…</w:t>
      </w:r>
      <w:r>
        <w:rPr>
          <w:rFonts w:ascii="Calibri" w:hAnsi="Calibri" w:eastAsia="Calibri" w:cs="Calibri"/>
          <w:rtl w:val="0"/>
        </w:rPr>
        <w:t xml:space="preserve">] der Vereinssatzung.</w:t>
      </w:r>
    </w:p>
    <w:p xmlns:wp14="http://schemas.microsoft.com/office/word/2010/wordml" w:rsidRDefault="00000000" w14:paraId="0000001F" wp14:textId="77777777">
      <w:pPr>
        <w:numPr>
          <w:ilvl w:val="0"/>
          <w:numId w:val="6"/>
        </w:numPr>
        <w:ind w:left="720" w:hanging="360"/>
        <w:jc w:val="both"/>
        <w:rPr>
          <w:rFonts w:ascii="Calibri" w:hAnsi="Calibri" w:eastAsia="Calibri" w:cs="Calibri"/>
          <w:u w:val="none"/>
        </w:rPr>
      </w:pPr>
      <w:r>
        <w:rPr>
          <w:rFonts w:ascii="Calibri" w:hAnsi="Calibri" w:eastAsia="Calibri" w:cs="Calibri"/>
          <w:rtl w:val="0"/>
        </w:rPr>
        <w:t xml:space="preserve">Diese Geschäftsordnung kann jederzeit durch den Vorstand aufgehoben oder geändert werden.</w:t>
      </w:r>
    </w:p>
    <w:p xmlns:wp14="http://schemas.microsoft.com/office/word/2010/wordml" w:rsidRDefault="00000000" w14:paraId="00000020" wp14:textId="77777777">
      <w:pPr>
        <w:numPr>
          <w:ilvl w:val="0"/>
          <w:numId w:val="6"/>
        </w:numPr>
        <w:ind w:left="720" w:hanging="360"/>
        <w:jc w:val="both"/>
        <w:rPr>
          <w:rFonts w:ascii="Calibri" w:hAnsi="Calibri" w:eastAsia="Calibri" w:cs="Calibri"/>
          <w:u w:val="none"/>
        </w:rPr>
      </w:pPr>
      <w:r>
        <w:rPr>
          <w:rFonts w:ascii="Calibri" w:hAnsi="Calibri" w:eastAsia="Calibri" w:cs="Calibri"/>
          <w:rtl w:val="0"/>
        </w:rPr>
        <w:t xml:space="preserve">Der Vorstand führt die Geschäfte des Vereins nach Maßgabe der Gesetze, der Satzung und dieser Geschäftsordnung. Er arbeitet mit den übrigen Organen der Gesellschaft zum Wohle des Vereins vertrauensvoll zusammen.</w:t>
      </w:r>
    </w:p>
    <w:p xmlns:wp14="http://schemas.microsoft.com/office/word/2010/wordml" w:rsidRDefault="00000000" w14:paraId="00000021" wp14:textId="77777777">
      <w:pPr>
        <w:ind w:left="720" w:right="280" w:firstLine="0"/>
        <w:jc w:val="both"/>
        <w:rPr>
          <w:sz w:val="18"/>
          <w:szCs w:val="18"/>
        </w:rPr>
      </w:pPr>
      <w:r>
        <w:rPr>
          <w:sz w:val="18"/>
          <w:szCs w:val="18"/>
          <w:rtl w:val="0"/>
        </w:rPr>
        <w:t xml:space="preserve"> </w:t>
      </w:r>
    </w:p>
    <w:p xmlns:wp14="http://schemas.microsoft.com/office/word/2010/wordml" w:rsidRDefault="00000000" wp14:textId="77777777" w14:paraId="00EA0826">
      <w:pPr>
        <w:ind w:right="280"/>
        <w:jc w:val="center"/>
      </w:pPr>
      <w:r w:rsidR="12A92194">
        <w:rPr>
          <w:rFonts w:ascii="Calibri" w:hAnsi="Calibri" w:eastAsia="Calibri" w:cs="Calibri"/>
          <w:b w:val="1"/>
          <w:bCs w:val="1"/>
        </w:rPr>
        <w:t xml:space="preserve">§ 2</w:t>
      </w:r>
      <w:r w:rsidR="12A92194">
        <w:rPr>
          <w:rFonts w:ascii="Calibri" w:hAnsi="Calibri" w:eastAsia="Calibri" w:cs="Calibri"/>
        </w:rPr>
        <w:t xml:space="preserve"> </w:t>
      </w:r>
    </w:p>
    <w:p xmlns:wp14="http://schemas.microsoft.com/office/word/2010/wordml" w:rsidRDefault="00000000" w14:paraId="00000022" wp14:textId="0A6566F5">
      <w:pPr>
        <w:ind w:right="280"/>
        <w:jc w:val="center"/>
        <w:rPr>
          <w:rFonts w:ascii="Calibri" w:hAnsi="Calibri" w:eastAsia="Calibri" w:cs="Calibri"/>
          <w:b w:val="1"/>
          <w:bCs w:val="1"/>
        </w:rPr>
      </w:pPr>
      <w:r w:rsidRPr="12A92194" w:rsidR="12A92194">
        <w:rPr>
          <w:rFonts w:ascii="Calibri" w:hAnsi="Calibri" w:eastAsia="Calibri" w:cs="Calibri"/>
          <w:b w:val="1"/>
          <w:bCs w:val="1"/>
        </w:rPr>
        <w:t>Ämter und Aufgabenteilung</w:t>
      </w:r>
    </w:p>
    <w:p xmlns:wp14="http://schemas.microsoft.com/office/word/2010/wordml" w:rsidRDefault="00000000" w14:paraId="00000023" wp14:textId="77777777">
      <w:pPr>
        <w:ind w:right="280"/>
        <w:jc w:val="center"/>
        <w:rPr>
          <w:sz w:val="18"/>
          <w:szCs w:val="18"/>
        </w:rPr>
      </w:pPr>
      <w:r>
        <w:rPr>
          <w:sz w:val="18"/>
          <w:szCs w:val="18"/>
          <w:rtl w:val="0"/>
        </w:rPr>
        <w:t xml:space="preserve"> </w:t>
      </w:r>
    </w:p>
    <w:p xmlns:wp14="http://schemas.microsoft.com/office/word/2010/wordml" w:rsidRDefault="00000000" w14:paraId="00000024" wp14:textId="77777777">
      <w:pPr>
        <w:numPr>
          <w:ilvl w:val="0"/>
          <w:numId w:val="4"/>
        </w:numPr>
        <w:ind w:left="720" w:hanging="360"/>
        <w:jc w:val="both"/>
        <w:rPr>
          <w:rFonts w:ascii="Calibri" w:hAnsi="Calibri" w:eastAsia="Calibri" w:cs="Calibri"/>
          <w:u w:val="none"/>
        </w:rPr>
      </w:pPr>
      <w:r>
        <w:rPr>
          <w:rFonts w:ascii="Calibri" w:hAnsi="Calibri" w:eastAsia="Calibri" w:cs="Calibri"/>
          <w:rtl w:val="0"/>
        </w:rPr>
        <w:t xml:space="preserve">Jedes Vorstandsmitglied übernimmt Verantwortung für das Amt und den damit verbundenen Aufgabenbereich, die ihm durch seine Wahl nach der Vereinssatzung übertragen wurden. Sieht die Satzung für ein oder mehrere Vorstandsmitglieder kein bestimmtes Amt vor, entscheidet der Vorstand über die Aufgabenteilung.</w:t>
      </w:r>
    </w:p>
    <w:p xmlns:wp14="http://schemas.microsoft.com/office/word/2010/wordml" w:rsidRDefault="00000000" w14:paraId="00000025" wp14:textId="77777777">
      <w:pPr>
        <w:numPr>
          <w:ilvl w:val="0"/>
          <w:numId w:val="4"/>
        </w:numPr>
        <w:ind w:left="720" w:hanging="360"/>
        <w:jc w:val="both"/>
        <w:rPr>
          <w:rFonts w:ascii="Calibri" w:hAnsi="Calibri" w:eastAsia="Calibri" w:cs="Calibri"/>
          <w:u w:val="none"/>
        </w:rPr>
      </w:pPr>
      <w:r>
        <w:rPr>
          <w:rFonts w:ascii="Times New Roman" w:hAnsi="Times New Roman" w:eastAsia="Times New Roman" w:cs="Times New Roman"/>
          <w:sz w:val="14"/>
          <w:szCs w:val="14"/>
          <w:rtl w:val="0"/>
        </w:rPr>
        <w:t xml:space="preserve"> </w:t>
      </w:r>
      <w:r>
        <w:rPr>
          <w:rFonts w:ascii="Calibri" w:hAnsi="Calibri" w:eastAsia="Calibri" w:cs="Calibri"/>
          <w:rtl w:val="0"/>
        </w:rPr>
        <w:t xml:space="preserve">Bei Verhinderung des Vorsitzenden übernimmt der stellvertretende Vorsitzende dessen Aufgaben. Ist dieser verhindert oder das Amt des stellvertretenden Vorsitzenden nicht besetzt, ernennt der Vorstand bis zur Rückkehr oder Neubesetzung des Amtes einen stellvertretenden Vorsitzenden.</w:t>
      </w:r>
    </w:p>
    <w:p xmlns:wp14="http://schemas.microsoft.com/office/word/2010/wordml" w:rsidRDefault="00000000" w14:paraId="00000026" wp14:textId="77777777">
      <w:pPr>
        <w:ind w:left="720" w:right="280" w:firstLine="0"/>
        <w:jc w:val="both"/>
        <w:rPr>
          <w:sz w:val="18"/>
          <w:szCs w:val="18"/>
        </w:rPr>
      </w:pPr>
      <w:r>
        <w:rPr>
          <w:sz w:val="18"/>
          <w:szCs w:val="18"/>
          <w:rtl w:val="0"/>
        </w:rPr>
        <w:t xml:space="preserve"> </w:t>
      </w:r>
    </w:p>
    <w:p xmlns:wp14="http://schemas.microsoft.com/office/word/2010/wordml" w:rsidRDefault="00000000" wp14:textId="77777777" w14:paraId="1A28273B">
      <w:pPr>
        <w:ind w:right="280"/>
        <w:jc w:val="center"/>
      </w:pPr>
      <w:r w:rsidR="12A92194">
        <w:rPr>
          <w:rFonts w:ascii="Calibri" w:hAnsi="Calibri" w:eastAsia="Calibri" w:cs="Calibri"/>
          <w:b w:val="1"/>
          <w:bCs w:val="1"/>
        </w:rPr>
        <w:t xml:space="preserve">§ 3</w:t>
      </w:r>
      <w:r w:rsidR="12A92194">
        <w:rPr>
          <w:rFonts w:ascii="Calibri" w:hAnsi="Calibri" w:eastAsia="Calibri" w:cs="Calibri"/>
        </w:rPr>
        <w:t xml:space="preserve"> </w:t>
      </w:r>
    </w:p>
    <w:p xmlns:wp14="http://schemas.microsoft.com/office/word/2010/wordml" w:rsidRDefault="00000000" w14:paraId="00000027" wp14:textId="76431808">
      <w:pPr>
        <w:ind w:right="280"/>
        <w:jc w:val="center"/>
        <w:rPr>
          <w:rFonts w:ascii="Calibri" w:hAnsi="Calibri" w:eastAsia="Calibri" w:cs="Calibri"/>
          <w:b w:val="1"/>
          <w:bCs w:val="1"/>
        </w:rPr>
      </w:pPr>
      <w:r w:rsidRPr="12A92194" w:rsidR="12A92194">
        <w:rPr>
          <w:rFonts w:ascii="Calibri" w:hAnsi="Calibri" w:eastAsia="Calibri" w:cs="Calibri"/>
          <w:b w:val="1"/>
          <w:bCs w:val="1"/>
        </w:rPr>
        <w:t>Vorstandssitzungen</w:t>
      </w:r>
    </w:p>
    <w:p xmlns:wp14="http://schemas.microsoft.com/office/word/2010/wordml" w:rsidRDefault="00000000" w14:paraId="00000028" wp14:textId="77777777">
      <w:pPr>
        <w:ind w:right="280"/>
        <w:jc w:val="center"/>
        <w:rPr>
          <w:sz w:val="18"/>
          <w:szCs w:val="18"/>
        </w:rPr>
      </w:pPr>
      <w:r>
        <w:rPr>
          <w:sz w:val="18"/>
          <w:szCs w:val="18"/>
          <w:rtl w:val="0"/>
        </w:rPr>
        <w:t xml:space="preserve"> </w:t>
      </w:r>
    </w:p>
    <w:p xmlns:wp14="http://schemas.microsoft.com/office/word/2010/wordml" w:rsidRDefault="00000000" w14:paraId="00000029" wp14:textId="77777777">
      <w:pPr>
        <w:numPr>
          <w:ilvl w:val="0"/>
          <w:numId w:val="7"/>
        </w:numPr>
        <w:ind w:left="720" w:hanging="360"/>
        <w:jc w:val="both"/>
        <w:rPr>
          <w:u w:val="none"/>
        </w:rPr>
      </w:pPr>
      <w:r>
        <w:rPr>
          <w:rFonts w:ascii="Times New Roman" w:hAnsi="Times New Roman" w:eastAsia="Times New Roman" w:cs="Times New Roman"/>
          <w:sz w:val="14"/>
          <w:szCs w:val="14"/>
          <w:rtl w:val="0"/>
        </w:rPr>
        <w:t xml:space="preserve"> </w:t>
      </w:r>
      <w:r>
        <w:rPr>
          <w:rFonts w:ascii="Calibri" w:hAnsi="Calibri" w:eastAsia="Calibri" w:cs="Calibri"/>
          <w:rtl w:val="0"/>
        </w:rPr>
        <w:t xml:space="preserve">Ordentliche Sitzungen des Vorstands finden regelmäßig [</w:t>
      </w:r>
      <w:r>
        <w:rPr>
          <w:rFonts w:ascii="Calibri" w:hAnsi="Calibri" w:eastAsia="Calibri" w:cs="Calibri"/>
          <w:color w:val="a5a5a5"/>
          <w:rtl w:val="0"/>
        </w:rPr>
        <w:t xml:space="preserve">Anzahl</w:t>
      </w:r>
      <w:r>
        <w:rPr>
          <w:rFonts w:ascii="Calibri" w:hAnsi="Calibri" w:eastAsia="Calibri" w:cs="Calibri"/>
          <w:rtl w:val="0"/>
        </w:rPr>
        <w:t xml:space="preserve">] mal im Jahr statt.</w:t>
      </w:r>
    </w:p>
    <w:p xmlns:wp14="http://schemas.microsoft.com/office/word/2010/wordml" w:rsidRDefault="00000000" w14:paraId="0000002A" wp14:textId="77777777">
      <w:pPr>
        <w:numPr>
          <w:ilvl w:val="0"/>
          <w:numId w:val="7"/>
        </w:numPr>
        <w:ind w:left="720" w:hanging="360"/>
        <w:jc w:val="both"/>
        <w:rPr>
          <w:u w:val="none"/>
        </w:rPr>
      </w:pPr>
      <w:r>
        <w:rPr>
          <w:rFonts w:ascii="Calibri" w:hAnsi="Calibri" w:eastAsia="Calibri" w:cs="Calibri"/>
          <w:rtl w:val="0"/>
        </w:rPr>
        <w:t xml:space="preserve">Auf Antrag von [</w:t>
      </w:r>
      <w:r>
        <w:rPr>
          <w:rFonts w:ascii="Calibri" w:hAnsi="Calibri" w:eastAsia="Calibri" w:cs="Calibri"/>
          <w:color w:val="a5a5a5"/>
          <w:rtl w:val="0"/>
        </w:rPr>
        <w:t xml:space="preserve">Anzahl oder Anteil</w:t>
      </w:r>
      <w:r>
        <w:rPr>
          <w:rFonts w:ascii="Calibri" w:hAnsi="Calibri" w:eastAsia="Calibri" w:cs="Calibri"/>
          <w:rtl w:val="0"/>
        </w:rPr>
        <w:t xml:space="preserve">] der Vorstandsmitglieder ist eine außerordentliche Sitzung einzuberufen.</w:t>
      </w:r>
    </w:p>
    <w:p xmlns:wp14="http://schemas.microsoft.com/office/word/2010/wordml" w:rsidRDefault="00000000" w14:paraId="0000002B" wp14:textId="77777777">
      <w:pPr>
        <w:numPr>
          <w:ilvl w:val="0"/>
          <w:numId w:val="7"/>
        </w:numPr>
        <w:ind w:left="720" w:hanging="360"/>
        <w:jc w:val="both"/>
        <w:rPr>
          <w:u w:val="none"/>
        </w:rPr>
      </w:pPr>
      <w:r>
        <w:rPr>
          <w:rFonts w:ascii="Calibri" w:hAnsi="Calibri" w:eastAsia="Calibri" w:cs="Calibri"/>
          <w:rtl w:val="0"/>
        </w:rPr>
        <w:t xml:space="preserve">Der Vorstand kann beschließen, dass Vorstandsmitglieder auch ohne Anwesenheit am Sitzungsort im Wege der elektronischen Kommunikation an der Sitzung teilnehmen und ihre Rechte ausüben können (hybride Sitzung) oder müssen (virtuelle Sitzung).</w:t>
      </w:r>
    </w:p>
    <w:p xmlns:wp14="http://schemas.microsoft.com/office/word/2010/wordml" w:rsidRDefault="00000000" w14:paraId="0000002C" wp14:textId="77777777">
      <w:pPr>
        <w:numPr>
          <w:ilvl w:val="0"/>
          <w:numId w:val="7"/>
        </w:numPr>
        <w:ind w:left="720" w:hanging="360"/>
        <w:jc w:val="both"/>
        <w:rPr>
          <w:u w:val="none"/>
        </w:rPr>
      </w:pPr>
      <w:r>
        <w:rPr>
          <w:rFonts w:ascii="Calibri" w:hAnsi="Calibri" w:eastAsia="Calibri" w:cs="Calibri"/>
          <w:rtl w:val="0"/>
        </w:rPr>
        <w:t xml:space="preserve">Ein Beschluss ist auch ohne Vorstandssitzung gültig, wenn sich mindestens die Hälfte der Vorstandsmitglieder innerhalb einer vorab gesetzten Frist an der Beschlussfassung beteiligen [setzt entsprechende Satzungsregelung für die Mitgliederversammlung voraus, ansonsten: </w:t>
      </w:r>
      <w:r>
        <w:rPr>
          <w:rFonts w:ascii="Calibri" w:hAnsi="Calibri" w:eastAsia="Calibri" w:cs="Calibri"/>
          <w:i w:val="1"/>
          <w:iCs w:val="1"/>
          <w:rtl w:val="0"/>
        </w:rPr>
        <w:t xml:space="preserve">wenn alle Vorstandsmitglieder ihre Zustimmung in Textform erklären</w:t>
      </w:r>
      <w:r>
        <w:rPr>
          <w:rFonts w:ascii="Calibri" w:hAnsi="Calibri" w:eastAsia="Calibri" w:cs="Calibri"/>
          <w:rtl w:val="0"/>
        </w:rPr>
        <w:t xml:space="preserve">]</w:t>
      </w:r>
    </w:p>
    <w:p xmlns:wp14="http://schemas.microsoft.com/office/word/2010/wordml" w:rsidRDefault="00000000" w14:paraId="0000002D" wp14:textId="77777777">
      <w:pPr>
        <w:ind w:left="720" w:right="280" w:firstLine="0"/>
        <w:jc w:val="both"/>
        <w:rPr>
          <w:sz w:val="18"/>
          <w:szCs w:val="18"/>
        </w:rPr>
      </w:pPr>
      <w:r>
        <w:rPr>
          <w:sz w:val="18"/>
          <w:szCs w:val="18"/>
          <w:rtl w:val="0"/>
        </w:rPr>
        <w:t xml:space="preserve"> </w:t>
      </w:r>
    </w:p>
    <w:p xmlns:wp14="http://schemas.microsoft.com/office/word/2010/wordml" w:rsidRDefault="00000000" wp14:textId="77777777" w14:paraId="0DD67221">
      <w:pPr>
        <w:ind w:right="280"/>
        <w:jc w:val="center"/>
      </w:pPr>
      <w:r w:rsidR="12A92194">
        <w:rPr>
          <w:rFonts w:ascii="Calibri" w:hAnsi="Calibri" w:eastAsia="Calibri" w:cs="Calibri"/>
          <w:b w:val="1"/>
          <w:bCs w:val="1"/>
        </w:rPr>
        <w:t xml:space="preserve">§ 4</w:t>
      </w:r>
      <w:r w:rsidR="12A92194">
        <w:rPr>
          <w:rFonts w:ascii="Calibri" w:hAnsi="Calibri" w:eastAsia="Calibri" w:cs="Calibri"/>
        </w:rPr>
        <w:t xml:space="preserve"> </w:t>
      </w:r>
    </w:p>
    <w:p xmlns:wp14="http://schemas.microsoft.com/office/word/2010/wordml" w:rsidRDefault="00000000" w14:paraId="0000002E" wp14:textId="66224363">
      <w:pPr>
        <w:ind w:right="280"/>
        <w:jc w:val="center"/>
        <w:rPr>
          <w:rFonts w:ascii="Calibri" w:hAnsi="Calibri" w:eastAsia="Calibri" w:cs="Calibri"/>
          <w:b w:val="1"/>
          <w:bCs w:val="1"/>
        </w:rPr>
      </w:pPr>
      <w:r w:rsidRPr="12A92194" w:rsidR="12A92194">
        <w:rPr>
          <w:rFonts w:ascii="Calibri" w:hAnsi="Calibri" w:eastAsia="Calibri" w:cs="Calibri"/>
          <w:b w:val="1"/>
          <w:bCs w:val="1"/>
        </w:rPr>
        <w:t>Einberufung und Beschlussfähigkeit</w:t>
      </w:r>
    </w:p>
    <w:p xmlns:wp14="http://schemas.microsoft.com/office/word/2010/wordml" w:rsidRDefault="00000000" w14:paraId="0000002F" wp14:textId="77777777">
      <w:pPr>
        <w:ind w:right="280"/>
        <w:jc w:val="center"/>
        <w:rPr>
          <w:sz w:val="18"/>
          <w:szCs w:val="18"/>
        </w:rPr>
      </w:pPr>
      <w:r>
        <w:rPr>
          <w:sz w:val="18"/>
          <w:szCs w:val="18"/>
          <w:rtl w:val="0"/>
        </w:rPr>
        <w:t xml:space="preserve"> </w:t>
      </w:r>
    </w:p>
    <w:p xmlns:wp14="http://schemas.microsoft.com/office/word/2010/wordml" w:rsidRDefault="00000000" w14:paraId="00000030" wp14:textId="77777777">
      <w:pPr>
        <w:numPr>
          <w:ilvl w:val="0"/>
          <w:numId w:val="3"/>
        </w:numPr>
        <w:ind w:left="720" w:hanging="360"/>
        <w:jc w:val="both"/>
        <w:rPr>
          <w:rFonts w:ascii="Calibri" w:hAnsi="Calibri" w:eastAsia="Calibri" w:cs="Calibri"/>
          <w:u w:val="none"/>
        </w:rPr>
      </w:pPr>
      <w:r>
        <w:rPr>
          <w:rFonts w:ascii="Calibri" w:hAnsi="Calibri" w:eastAsia="Calibri" w:cs="Calibri"/>
          <w:rtl w:val="0"/>
        </w:rPr>
        <w:t xml:space="preserve">Vorstandssitzungen sind durch den Vorsitzenden mit einer Frist von [</w:t>
      </w:r>
      <w:r>
        <w:rPr>
          <w:rFonts w:ascii="Calibri" w:hAnsi="Calibri" w:eastAsia="Calibri" w:cs="Calibri"/>
          <w:color w:val="a5a5a5"/>
          <w:rtl w:val="0"/>
        </w:rPr>
        <w:t xml:space="preserve">Zeitraum, z.B. zwei Wochen</w:t>
      </w:r>
      <w:r>
        <w:rPr>
          <w:rFonts w:ascii="Calibri" w:hAnsi="Calibri" w:eastAsia="Calibri" w:cs="Calibri"/>
          <w:rtl w:val="0"/>
        </w:rPr>
        <w:t xml:space="preserve">] in Textform einzuberufen. </w:t>
      </w:r>
    </w:p>
    <w:p xmlns:wp14="http://schemas.microsoft.com/office/word/2010/wordml" w:rsidRDefault="00000000" w14:paraId="00000031" wp14:textId="77777777">
      <w:pPr>
        <w:numPr>
          <w:ilvl w:val="0"/>
          <w:numId w:val="3"/>
        </w:numPr>
        <w:ind w:left="720" w:hanging="360"/>
        <w:jc w:val="both"/>
        <w:rPr>
          <w:rFonts w:ascii="Calibri" w:hAnsi="Calibri" w:eastAsia="Calibri" w:cs="Calibri"/>
          <w:u w:val="none"/>
        </w:rPr>
      </w:pPr>
      <w:r>
        <w:rPr>
          <w:rFonts w:ascii="Calibri" w:hAnsi="Calibri" w:eastAsia="Calibri" w:cs="Calibri"/>
          <w:rtl w:val="0"/>
        </w:rPr>
        <w:t xml:space="preserve">Der Vorstand ist beschlussfähig, wenn die Sitzung form- und fristgerecht einberufen wurde [</w:t>
      </w:r>
      <w:r>
        <w:rPr>
          <w:rFonts w:ascii="Calibri" w:hAnsi="Calibri" w:eastAsia="Calibri" w:cs="Calibri"/>
          <w:color w:val="a5a5a5"/>
          <w:rtl w:val="0"/>
        </w:rPr>
        <w:t xml:space="preserve">optional: und mindestens die Hälfte der Vorstandsmitglieder anwesend ist</w:t>
      </w:r>
      <w:r>
        <w:rPr>
          <w:rFonts w:ascii="Calibri" w:hAnsi="Calibri" w:eastAsia="Calibri" w:cs="Calibri"/>
          <w:rtl w:val="0"/>
        </w:rPr>
        <w:t xml:space="preserve">].</w:t>
      </w:r>
    </w:p>
    <w:p xmlns:wp14="http://schemas.microsoft.com/office/word/2010/wordml" w:rsidRDefault="00000000" w14:paraId="00000032" wp14:textId="77777777">
      <w:pPr>
        <w:ind w:left="720" w:right="280" w:firstLine="0"/>
        <w:jc w:val="both"/>
        <w:rPr>
          <w:sz w:val="18"/>
          <w:szCs w:val="18"/>
        </w:rPr>
      </w:pPr>
      <w:r>
        <w:rPr>
          <w:sz w:val="18"/>
          <w:szCs w:val="18"/>
          <w:rtl w:val="0"/>
        </w:rPr>
        <w:t xml:space="preserve"> </w:t>
      </w:r>
    </w:p>
    <w:p xmlns:wp14="http://schemas.microsoft.com/office/word/2010/wordml" w:rsidRDefault="00000000" wp14:textId="77777777" w14:paraId="38761238">
      <w:pPr>
        <w:ind w:right="280"/>
        <w:jc w:val="center"/>
      </w:pPr>
      <w:r w:rsidR="12A92194">
        <w:rPr>
          <w:rFonts w:ascii="Calibri" w:hAnsi="Calibri" w:eastAsia="Calibri" w:cs="Calibri"/>
          <w:b w:val="1"/>
          <w:bCs w:val="1"/>
        </w:rPr>
        <w:t xml:space="preserve">§ 5</w:t>
      </w:r>
      <w:r w:rsidR="12A92194">
        <w:rPr>
          <w:rFonts w:ascii="Calibri" w:hAnsi="Calibri" w:eastAsia="Calibri" w:cs="Calibri"/>
        </w:rPr>
        <w:t xml:space="preserve"> </w:t>
      </w:r>
    </w:p>
    <w:p xmlns:wp14="http://schemas.microsoft.com/office/word/2010/wordml" w:rsidRDefault="00000000" w14:paraId="00000033" wp14:textId="0DDC1D12">
      <w:pPr>
        <w:ind w:right="280"/>
        <w:jc w:val="center"/>
        <w:rPr>
          <w:rFonts w:ascii="Calibri" w:hAnsi="Calibri" w:eastAsia="Calibri" w:cs="Calibri"/>
          <w:b w:val="1"/>
          <w:bCs w:val="1"/>
        </w:rPr>
      </w:pPr>
      <w:r w:rsidRPr="12A92194" w:rsidR="12A92194">
        <w:rPr>
          <w:rFonts w:ascii="Calibri" w:hAnsi="Calibri" w:eastAsia="Calibri" w:cs="Calibri"/>
          <w:b w:val="1"/>
          <w:bCs w:val="1"/>
        </w:rPr>
        <w:t>Sitzungsleitung</w:t>
      </w:r>
    </w:p>
    <w:p xmlns:wp14="http://schemas.microsoft.com/office/word/2010/wordml" w:rsidRDefault="00000000" w14:paraId="00000034" wp14:textId="77777777">
      <w:pPr>
        <w:ind w:right="280"/>
        <w:jc w:val="center"/>
        <w:rPr>
          <w:sz w:val="18"/>
          <w:szCs w:val="18"/>
        </w:rPr>
      </w:pPr>
      <w:r>
        <w:rPr>
          <w:sz w:val="18"/>
          <w:szCs w:val="18"/>
          <w:rtl w:val="0"/>
        </w:rPr>
        <w:t xml:space="preserve"> </w:t>
      </w:r>
    </w:p>
    <w:p xmlns:wp14="http://schemas.microsoft.com/office/word/2010/wordml" w:rsidRDefault="00000000" w14:paraId="00000035" wp14:textId="77777777">
      <w:pPr>
        <w:ind w:left="360" w:right="280" w:firstLine="0"/>
        <w:jc w:val="both"/>
        <w:rPr>
          <w:rFonts w:ascii="Calibri" w:hAnsi="Calibri" w:eastAsia="Calibri" w:cs="Calibri"/>
        </w:rPr>
      </w:pPr>
      <w:r>
        <w:rPr>
          <w:rFonts w:ascii="Calibri" w:hAnsi="Calibri" w:eastAsia="Calibri" w:cs="Calibri"/>
          <w:rtl w:val="0"/>
        </w:rPr>
        <w:t xml:space="preserve">Die Vorstandssitzungen werden durch den Vorsitzenden geleitet, soweit der Vorstand keine andere Sitzungsleitung bestimmt.</w:t>
      </w:r>
    </w:p>
    <w:p xmlns:wp14="http://schemas.microsoft.com/office/word/2010/wordml" w:rsidRDefault="00000000" w14:paraId="00000036" wp14:textId="77777777">
      <w:pPr>
        <w:ind w:left="360" w:right="280" w:firstLine="0"/>
        <w:jc w:val="both"/>
        <w:rPr>
          <w:sz w:val="18"/>
          <w:szCs w:val="18"/>
        </w:rPr>
      </w:pPr>
      <w:r>
        <w:rPr>
          <w:sz w:val="18"/>
          <w:szCs w:val="18"/>
          <w:rtl w:val="0"/>
        </w:rPr>
        <w:t xml:space="preserve"> </w:t>
      </w:r>
    </w:p>
    <w:p xmlns:wp14="http://schemas.microsoft.com/office/word/2010/wordml" w:rsidRDefault="00000000" wp14:textId="77777777" w14:paraId="3728B6E5">
      <w:pPr>
        <w:ind w:right="280"/>
        <w:jc w:val="center"/>
      </w:pPr>
      <w:r w:rsidR="12A92194">
        <w:rPr>
          <w:rFonts w:ascii="Calibri" w:hAnsi="Calibri" w:eastAsia="Calibri" w:cs="Calibri"/>
          <w:b w:val="1"/>
          <w:bCs w:val="1"/>
        </w:rPr>
        <w:t xml:space="preserve">§ 6</w:t>
      </w:r>
      <w:r w:rsidR="12A92194">
        <w:rPr>
          <w:rFonts w:ascii="Calibri" w:hAnsi="Calibri" w:eastAsia="Calibri" w:cs="Calibri"/>
        </w:rPr>
        <w:t xml:space="preserve"> </w:t>
      </w:r>
    </w:p>
    <w:p xmlns:wp14="http://schemas.microsoft.com/office/word/2010/wordml" w:rsidRDefault="00000000" w14:paraId="00000037" wp14:textId="59AB4D00">
      <w:pPr>
        <w:ind w:right="280"/>
        <w:jc w:val="center"/>
        <w:rPr>
          <w:rFonts w:ascii="Calibri" w:hAnsi="Calibri" w:eastAsia="Calibri" w:cs="Calibri"/>
          <w:b w:val="1"/>
          <w:bCs w:val="1"/>
        </w:rPr>
      </w:pPr>
      <w:r w:rsidRPr="12A92194" w:rsidR="12A92194">
        <w:rPr>
          <w:rFonts w:ascii="Calibri" w:hAnsi="Calibri" w:eastAsia="Calibri" w:cs="Calibri"/>
          <w:b w:val="1"/>
          <w:bCs w:val="1"/>
        </w:rPr>
        <w:t>Tagesordnung</w:t>
      </w:r>
    </w:p>
    <w:p xmlns:wp14="http://schemas.microsoft.com/office/word/2010/wordml" w:rsidRDefault="00000000" w14:paraId="00000038" wp14:textId="77777777">
      <w:pPr>
        <w:ind w:right="280"/>
        <w:jc w:val="center"/>
        <w:rPr>
          <w:sz w:val="18"/>
          <w:szCs w:val="18"/>
        </w:rPr>
      </w:pPr>
      <w:r>
        <w:rPr>
          <w:sz w:val="18"/>
          <w:szCs w:val="18"/>
          <w:rtl w:val="0"/>
        </w:rPr>
        <w:t xml:space="preserve"> </w:t>
      </w:r>
    </w:p>
    <w:p xmlns:wp14="http://schemas.microsoft.com/office/word/2010/wordml" w:rsidRDefault="00000000" w14:paraId="00000039" wp14:textId="77777777">
      <w:pPr>
        <w:numPr>
          <w:ilvl w:val="0"/>
          <w:numId w:val="5"/>
        </w:numPr>
        <w:ind w:left="720" w:hanging="360"/>
        <w:jc w:val="both"/>
        <w:rPr>
          <w:rFonts w:ascii="Calibri" w:hAnsi="Calibri" w:eastAsia="Calibri" w:cs="Calibri"/>
          <w:u w:val="none"/>
        </w:rPr>
      </w:pPr>
      <w:r>
        <w:rPr>
          <w:rFonts w:ascii="Calibri" w:hAnsi="Calibri" w:eastAsia="Calibri" w:cs="Calibri"/>
          <w:rtl w:val="0"/>
        </w:rPr>
        <w:t xml:space="preserve">Die Tagesordnung der Vorstandssitzung wird durch den Vorsitzenden aufgestellt. Sie hat alle Anträge von Vorstandsmitgliedern zu enthalten, die bis zur Einberufung beim Vorsitzenden eingegangen sind. Die Tagesordnung ist mit der Einberufung zu versenden. </w:t>
      </w:r>
    </w:p>
    <w:p xmlns:wp14="http://schemas.microsoft.com/office/word/2010/wordml" w:rsidRDefault="00000000" w14:paraId="0000003A" wp14:textId="77777777">
      <w:pPr>
        <w:numPr>
          <w:ilvl w:val="0"/>
          <w:numId w:val="5"/>
        </w:numPr>
        <w:ind w:left="720" w:hanging="360"/>
        <w:jc w:val="both"/>
        <w:rPr>
          <w:rFonts w:ascii="Calibri" w:hAnsi="Calibri" w:eastAsia="Calibri" w:cs="Calibri"/>
          <w:u w:val="none"/>
        </w:rPr>
      </w:pPr>
      <w:r>
        <w:rPr>
          <w:rFonts w:ascii="Calibri" w:hAnsi="Calibri" w:eastAsia="Calibri" w:cs="Calibri"/>
          <w:rtl w:val="0"/>
        </w:rPr>
        <w:t xml:space="preserve">Beratungsgegenstand der Vorstandssitzung sind die in der Tagesordnung festgelegten Punkte. Darüber hinaus können nur Dringlichkeitsanträge durch Vorstandsbeschluss zugelassen werden.</w:t>
      </w:r>
    </w:p>
    <w:p xmlns:wp14="http://schemas.microsoft.com/office/word/2010/wordml" w:rsidRDefault="00000000" w14:paraId="0000003B" wp14:textId="77777777">
      <w:pPr>
        <w:ind w:left="360" w:right="280" w:firstLine="0"/>
        <w:jc w:val="both"/>
        <w:rPr>
          <w:sz w:val="18"/>
          <w:szCs w:val="18"/>
        </w:rPr>
      </w:pPr>
      <w:r>
        <w:rPr>
          <w:sz w:val="18"/>
          <w:szCs w:val="18"/>
          <w:rtl w:val="0"/>
        </w:rPr>
        <w:t xml:space="preserve"> </w:t>
      </w:r>
    </w:p>
    <w:p xmlns:wp14="http://schemas.microsoft.com/office/word/2010/wordml" w:rsidRDefault="00000000" wp14:textId="77777777" w14:paraId="5E7125CE">
      <w:pPr>
        <w:ind w:right="280"/>
        <w:jc w:val="center"/>
      </w:pPr>
      <w:r w:rsidR="12A92194">
        <w:rPr>
          <w:rFonts w:ascii="Calibri" w:hAnsi="Calibri" w:eastAsia="Calibri" w:cs="Calibri"/>
          <w:b w:val="1"/>
          <w:bCs w:val="1"/>
        </w:rPr>
        <w:t xml:space="preserve">§ 7</w:t>
      </w:r>
      <w:r w:rsidR="12A92194">
        <w:rPr>
          <w:rFonts w:ascii="Calibri" w:hAnsi="Calibri" w:eastAsia="Calibri" w:cs="Calibri"/>
        </w:rPr>
        <w:t xml:space="preserve"> </w:t>
      </w:r>
    </w:p>
    <w:p xmlns:wp14="http://schemas.microsoft.com/office/word/2010/wordml" w:rsidRDefault="00000000" w14:paraId="0000003C" wp14:textId="39889345">
      <w:pPr>
        <w:ind w:right="280"/>
        <w:jc w:val="center"/>
        <w:rPr>
          <w:rFonts w:ascii="Calibri" w:hAnsi="Calibri" w:eastAsia="Calibri" w:cs="Calibri"/>
          <w:b w:val="1"/>
          <w:bCs w:val="1"/>
        </w:rPr>
      </w:pPr>
      <w:r w:rsidRPr="12A92194" w:rsidR="12A92194">
        <w:rPr>
          <w:rFonts w:ascii="Calibri" w:hAnsi="Calibri" w:eastAsia="Calibri" w:cs="Calibri"/>
          <w:b w:val="1"/>
          <w:bCs w:val="1"/>
        </w:rPr>
        <w:t>Abstimmungen</w:t>
      </w:r>
    </w:p>
    <w:p xmlns:wp14="http://schemas.microsoft.com/office/word/2010/wordml" w:rsidRDefault="00000000" w14:paraId="0000003D" wp14:textId="77777777">
      <w:pPr>
        <w:ind w:right="280"/>
        <w:jc w:val="center"/>
        <w:rPr>
          <w:sz w:val="18"/>
          <w:szCs w:val="18"/>
        </w:rPr>
      </w:pPr>
      <w:r>
        <w:rPr>
          <w:sz w:val="18"/>
          <w:szCs w:val="18"/>
          <w:rtl w:val="0"/>
        </w:rPr>
        <w:t xml:space="preserve"> </w:t>
      </w:r>
    </w:p>
    <w:p xmlns:wp14="http://schemas.microsoft.com/office/word/2010/wordml" w:rsidRDefault="00000000" w14:paraId="0000003E" wp14:textId="77777777">
      <w:pPr>
        <w:numPr>
          <w:ilvl w:val="0"/>
          <w:numId w:val="2"/>
        </w:numPr>
        <w:ind w:left="720" w:hanging="360"/>
        <w:jc w:val="both"/>
        <w:rPr>
          <w:rFonts w:ascii="Calibri" w:hAnsi="Calibri" w:eastAsia="Calibri" w:cs="Calibri"/>
          <w:u w:val="none"/>
        </w:rPr>
      </w:pPr>
      <w:r>
        <w:rPr>
          <w:rFonts w:ascii="Calibri" w:hAnsi="Calibri" w:eastAsia="Calibri" w:cs="Calibri"/>
          <w:rtl w:val="0"/>
        </w:rPr>
        <w:t xml:space="preserve">In der Vorstandssitzung hat jedes Vorstandsmitglied eine Stimme. Bei Stimmengleichheit gilt der Antrag als abgelehnt.</w:t>
      </w:r>
    </w:p>
    <w:p xmlns:wp14="http://schemas.microsoft.com/office/word/2010/wordml" w:rsidRDefault="00000000" w14:paraId="0000003F" wp14:textId="77777777">
      <w:pPr>
        <w:numPr>
          <w:ilvl w:val="0"/>
          <w:numId w:val="2"/>
        </w:numPr>
        <w:ind w:left="720" w:hanging="360"/>
        <w:jc w:val="both"/>
        <w:rPr>
          <w:rFonts w:ascii="Calibri" w:hAnsi="Calibri" w:eastAsia="Calibri" w:cs="Calibri"/>
          <w:u w:val="none"/>
        </w:rPr>
      </w:pPr>
      <w:r>
        <w:rPr>
          <w:rFonts w:ascii="Calibri" w:hAnsi="Calibri" w:eastAsia="Calibri" w:cs="Calibri"/>
          <w:rtl w:val="0"/>
        </w:rPr>
        <w:t xml:space="preserve">Das Stimmrecht kann durch schriftliche Erklärung auf ein anderes Vorstandsmitglied übertragen werden.</w:t>
      </w:r>
    </w:p>
    <w:p xmlns:wp14="http://schemas.microsoft.com/office/word/2010/wordml" w:rsidRDefault="00000000" w14:paraId="00000040" wp14:textId="77777777">
      <w:pPr>
        <w:numPr>
          <w:ilvl w:val="0"/>
          <w:numId w:val="2"/>
        </w:numPr>
        <w:ind w:left="720" w:hanging="360"/>
        <w:jc w:val="both"/>
        <w:rPr>
          <w:rFonts w:ascii="Calibri" w:hAnsi="Calibri" w:eastAsia="Calibri" w:cs="Calibri"/>
          <w:u w:val="none"/>
        </w:rPr>
      </w:pPr>
      <w:r>
        <w:rPr>
          <w:rFonts w:ascii="Calibri" w:hAnsi="Calibri" w:eastAsia="Calibri" w:cs="Calibri"/>
          <w:rtl w:val="0"/>
        </w:rPr>
        <w:t xml:space="preserve">Der Vorstand entscheidet über Anträge mit einfacher Mehrheit der abgegebenen Stimmen, soweit die Vereinssatzung oder diese Geschäftsordnung keine andere Regelung treffen.</w:t>
      </w:r>
    </w:p>
    <w:p xmlns:wp14="http://schemas.microsoft.com/office/word/2010/wordml" w:rsidRDefault="00000000" w14:paraId="00000041" wp14:textId="77777777">
      <w:pPr>
        <w:ind w:left="360" w:right="280" w:firstLine="0"/>
        <w:jc w:val="both"/>
        <w:rPr>
          <w:sz w:val="18"/>
          <w:szCs w:val="18"/>
        </w:rPr>
      </w:pPr>
      <w:r>
        <w:rPr>
          <w:sz w:val="18"/>
          <w:szCs w:val="18"/>
          <w:rtl w:val="0"/>
        </w:rPr>
        <w:t xml:space="preserve"> </w:t>
      </w:r>
    </w:p>
    <w:p xmlns:wp14="http://schemas.microsoft.com/office/word/2010/wordml" w:rsidRDefault="00000000" wp14:textId="77777777" w14:paraId="775822F5">
      <w:pPr>
        <w:ind w:right="280"/>
        <w:jc w:val="center"/>
      </w:pPr>
      <w:r w:rsidR="12A92194">
        <w:rPr>
          <w:rFonts w:ascii="Calibri" w:hAnsi="Calibri" w:eastAsia="Calibri" w:cs="Calibri"/>
          <w:b w:val="1"/>
          <w:bCs w:val="1"/>
        </w:rPr>
        <w:t xml:space="preserve">§ 8</w:t>
      </w:r>
    </w:p>
    <w:p xmlns:wp14="http://schemas.microsoft.com/office/word/2010/wordml" w:rsidRDefault="00000000" w14:paraId="00000042" wp14:textId="7757E763">
      <w:pPr>
        <w:ind w:right="280"/>
        <w:jc w:val="center"/>
        <w:rPr>
          <w:rFonts w:ascii="Calibri" w:hAnsi="Calibri" w:eastAsia="Calibri" w:cs="Calibri"/>
          <w:b w:val="1"/>
          <w:bCs w:val="1"/>
        </w:rPr>
      </w:pPr>
      <w:r w:rsidR="12A92194">
        <w:rPr>
          <w:rFonts w:ascii="Calibri" w:hAnsi="Calibri" w:eastAsia="Calibri" w:cs="Calibri"/>
        </w:rPr>
        <w:t xml:space="preserve"> </w:t>
      </w:r>
      <w:r w:rsidRPr="12A92194" w:rsidR="12A92194">
        <w:rPr>
          <w:rFonts w:ascii="Calibri" w:hAnsi="Calibri" w:eastAsia="Calibri" w:cs="Calibri"/>
          <w:b w:val="1"/>
          <w:bCs w:val="1"/>
        </w:rPr>
        <w:t>Ausschluss wegen Befangenheit</w:t>
      </w:r>
    </w:p>
    <w:p xmlns:wp14="http://schemas.microsoft.com/office/word/2010/wordml" w:rsidRDefault="00000000" w14:paraId="00000043" wp14:textId="77777777">
      <w:pPr>
        <w:ind w:right="280"/>
        <w:jc w:val="center"/>
        <w:rPr>
          <w:sz w:val="18"/>
          <w:szCs w:val="18"/>
        </w:rPr>
      </w:pPr>
      <w:r>
        <w:rPr>
          <w:sz w:val="18"/>
          <w:szCs w:val="18"/>
          <w:rtl w:val="0"/>
        </w:rPr>
        <w:t xml:space="preserve"> </w:t>
      </w:r>
    </w:p>
    <w:p xmlns:wp14="http://schemas.microsoft.com/office/word/2010/wordml" w:rsidRDefault="00000000" w14:paraId="00000044" wp14:textId="77777777">
      <w:pPr>
        <w:ind w:left="360" w:right="280" w:firstLine="0"/>
        <w:jc w:val="both"/>
        <w:rPr>
          <w:rFonts w:ascii="Calibri" w:hAnsi="Calibri" w:eastAsia="Calibri" w:cs="Calibri"/>
        </w:rPr>
      </w:pPr>
      <w:r>
        <w:rPr>
          <w:rFonts w:ascii="Calibri" w:hAnsi="Calibri" w:eastAsia="Calibri" w:cs="Calibri"/>
          <w:rtl w:val="0"/>
        </w:rPr>
        <w:t xml:space="preserve">Ein Vorstandsmitglied darf an einer Abstimmung nicht teilnehmen, wenn die Entscheidung der Angelegenheit ihm selbst oder einer nahestehenden Person einen unmittelbaren Vorteil oder Nachteil bringen kann (Befangenheit). Das betroffene Vorstandsmitglied hat dem Vorsitzenden zu Beginn der Beratung mögliche Umstände mitzuteilen, die seine Befangenheit begründen könnten.</w:t>
      </w:r>
    </w:p>
    <w:p xmlns:wp14="http://schemas.microsoft.com/office/word/2010/wordml" w:rsidRDefault="00000000" w14:paraId="00000045" wp14:textId="77777777">
      <w:pPr>
        <w:ind w:left="360" w:right="280" w:firstLine="0"/>
        <w:jc w:val="both"/>
        <w:rPr>
          <w:sz w:val="18"/>
          <w:szCs w:val="18"/>
        </w:rPr>
      </w:pPr>
      <w:r>
        <w:rPr>
          <w:sz w:val="18"/>
          <w:szCs w:val="18"/>
          <w:rtl w:val="0"/>
        </w:rPr>
        <w:t xml:space="preserve"> </w:t>
      </w:r>
    </w:p>
    <w:p xmlns:wp14="http://schemas.microsoft.com/office/word/2010/wordml" w:rsidRDefault="00000000" w14:paraId="00000046" wp14:textId="0BA7F59D">
      <w:pPr>
        <w:ind w:left="360" w:right="280" w:firstLine="0"/>
        <w:jc w:val="both"/>
        <w:rPr>
          <w:sz w:val="18"/>
          <w:szCs w:val="18"/>
          <w:rtl w:val="0"/>
        </w:rPr>
      </w:pPr>
    </w:p>
    <w:p w:rsidR="12A92194" w:rsidP="12A92194" w:rsidRDefault="12A92194" w14:paraId="5498A728" w14:textId="314758F1">
      <w:pPr>
        <w:ind w:left="360" w:right="280" w:firstLine="0"/>
        <w:jc w:val="both"/>
        <w:rPr>
          <w:sz w:val="18"/>
          <w:szCs w:val="18"/>
          <w:rtl w:val="0"/>
        </w:rPr>
      </w:pPr>
    </w:p>
    <w:p w:rsidR="12A92194" w:rsidP="12A92194" w:rsidRDefault="12A92194" w14:paraId="5F61A681" w14:textId="64EBDA6C">
      <w:pPr>
        <w:ind w:left="360" w:right="280" w:firstLine="0"/>
        <w:jc w:val="both"/>
        <w:rPr>
          <w:sz w:val="18"/>
          <w:szCs w:val="18"/>
          <w:rtl w:val="0"/>
        </w:rPr>
      </w:pPr>
    </w:p>
    <w:p w:rsidR="12A92194" w:rsidP="12A92194" w:rsidRDefault="12A92194" w14:paraId="3B4EE209" w14:textId="565FBEF1">
      <w:pPr>
        <w:ind w:left="360" w:right="280" w:firstLine="0"/>
        <w:jc w:val="both"/>
        <w:rPr>
          <w:sz w:val="18"/>
          <w:szCs w:val="18"/>
          <w:rtl w:val="0"/>
        </w:rPr>
      </w:pPr>
    </w:p>
    <w:p w:rsidR="12A92194" w:rsidP="12A92194" w:rsidRDefault="12A92194" w14:paraId="1761FC77" w14:textId="6CD27A54">
      <w:pPr>
        <w:ind w:left="360" w:right="280" w:firstLine="0"/>
        <w:jc w:val="both"/>
        <w:rPr>
          <w:sz w:val="18"/>
          <w:szCs w:val="18"/>
          <w:rtl w:val="0"/>
        </w:rPr>
      </w:pPr>
    </w:p>
    <w:p w:rsidR="12A92194" w:rsidP="12A92194" w:rsidRDefault="12A92194" w14:paraId="595F252B" w14:textId="2149F270">
      <w:pPr>
        <w:ind w:left="360" w:right="280" w:firstLine="0"/>
        <w:jc w:val="both"/>
        <w:rPr>
          <w:sz w:val="18"/>
          <w:szCs w:val="18"/>
          <w:rtl w:val="0"/>
        </w:rPr>
      </w:pPr>
    </w:p>
    <w:p w:rsidR="12A92194" w:rsidP="12A92194" w:rsidRDefault="12A92194" w14:paraId="45232503" w14:textId="190C5E90">
      <w:pPr>
        <w:ind w:left="360" w:right="280" w:firstLine="0"/>
        <w:jc w:val="both"/>
        <w:rPr>
          <w:sz w:val="18"/>
          <w:szCs w:val="18"/>
          <w:rtl w:val="0"/>
        </w:rPr>
      </w:pPr>
    </w:p>
    <w:p xmlns:wp14="http://schemas.microsoft.com/office/word/2010/wordml" w:rsidRDefault="00000000" wp14:textId="77777777" w14:paraId="5CFE8EC1">
      <w:pPr>
        <w:ind w:right="280"/>
        <w:jc w:val="center"/>
      </w:pPr>
      <w:r w:rsidR="12A92194">
        <w:rPr>
          <w:rFonts w:ascii="Calibri" w:hAnsi="Calibri" w:eastAsia="Calibri" w:cs="Calibri"/>
          <w:b w:val="1"/>
          <w:bCs w:val="1"/>
        </w:rPr>
        <w:t xml:space="preserve">§ 9</w:t>
      </w:r>
      <w:r w:rsidR="12A92194">
        <w:rPr>
          <w:rFonts w:ascii="Calibri" w:hAnsi="Calibri" w:eastAsia="Calibri" w:cs="Calibri"/>
        </w:rPr>
        <w:t xml:space="preserve"> </w:t>
      </w:r>
    </w:p>
    <w:p xmlns:wp14="http://schemas.microsoft.com/office/word/2010/wordml" w:rsidRDefault="00000000" w14:paraId="00000047" wp14:textId="3ED92E52">
      <w:pPr>
        <w:ind w:right="280"/>
        <w:jc w:val="center"/>
        <w:rPr>
          <w:rFonts w:ascii="Calibri" w:hAnsi="Calibri" w:eastAsia="Calibri" w:cs="Calibri"/>
          <w:b w:val="1"/>
          <w:bCs w:val="1"/>
        </w:rPr>
      </w:pPr>
      <w:r w:rsidRPr="12A92194" w:rsidR="12A92194">
        <w:rPr>
          <w:rFonts w:ascii="Calibri" w:hAnsi="Calibri" w:eastAsia="Calibri" w:cs="Calibri"/>
          <w:b w:val="1"/>
          <w:bCs w:val="1"/>
        </w:rPr>
        <w:t>Protokoll</w:t>
      </w:r>
    </w:p>
    <w:p xmlns:wp14="http://schemas.microsoft.com/office/word/2010/wordml" w:rsidRDefault="00000000" w14:paraId="00000048" wp14:textId="77777777">
      <w:pPr>
        <w:ind w:right="280"/>
        <w:jc w:val="center"/>
        <w:rPr>
          <w:sz w:val="18"/>
          <w:szCs w:val="18"/>
        </w:rPr>
      </w:pPr>
      <w:r>
        <w:rPr>
          <w:sz w:val="18"/>
          <w:szCs w:val="18"/>
          <w:rtl w:val="0"/>
        </w:rPr>
        <w:t xml:space="preserve"> </w:t>
      </w:r>
    </w:p>
    <w:p xmlns:wp14="http://schemas.microsoft.com/office/word/2010/wordml" w:rsidRDefault="00000000" w14:paraId="00000049" wp14:textId="77777777">
      <w:pPr>
        <w:numPr>
          <w:ilvl w:val="0"/>
          <w:numId w:val="1"/>
        </w:numPr>
        <w:ind w:left="720" w:hanging="360"/>
        <w:jc w:val="both"/>
        <w:rPr>
          <w:rFonts w:ascii="Calibri" w:hAnsi="Calibri" w:eastAsia="Calibri" w:cs="Calibri"/>
          <w:u w:val="none"/>
        </w:rPr>
      </w:pPr>
      <w:r>
        <w:rPr>
          <w:rFonts w:ascii="Calibri" w:hAnsi="Calibri" w:eastAsia="Calibri" w:cs="Calibri"/>
          <w:rtl w:val="0"/>
        </w:rPr>
        <w:t xml:space="preserve">Über den Ablauf und die Beschlüsse der Vorstandssitzungen ist ein Protokoll durch eine vom Vorsitzenden bestimmte Person anzufertigen. Es ist vom Sitzungsleiter und dem Protokollführer zu unterzeichnen.</w:t>
      </w:r>
    </w:p>
    <w:p xmlns:wp14="http://schemas.microsoft.com/office/word/2010/wordml" w:rsidRDefault="00000000" w14:paraId="0000004A" wp14:textId="77777777">
      <w:pPr>
        <w:numPr>
          <w:ilvl w:val="0"/>
          <w:numId w:val="1"/>
        </w:numPr>
        <w:ind w:left="720" w:hanging="360"/>
        <w:jc w:val="both"/>
        <w:rPr>
          <w:rFonts w:ascii="Calibri" w:hAnsi="Calibri" w:eastAsia="Calibri" w:cs="Calibri"/>
          <w:u w:val="none"/>
        </w:rPr>
      </w:pPr>
      <w:r>
        <w:rPr>
          <w:rFonts w:ascii="Calibri" w:hAnsi="Calibri" w:eastAsia="Calibri" w:cs="Calibri"/>
          <w:rtl w:val="0"/>
        </w:rPr>
        <w:t xml:space="preserve">Eine Abschrift des Protokolls ist zeitnah nach der Sitzung an alle Vorstandsmitglieder zu übermitteln. Einwendungen gegen Inhalte des Protokolls sind innerhalb von einer Woche an den Vorsitzenden zu richten. Über Einwendungen und die Änderung des Protokolls wird in der nächsten Vorstandssitzung entschieden.</w:t>
      </w:r>
    </w:p>
    <w:p xmlns:wp14="http://schemas.microsoft.com/office/word/2010/wordml" w:rsidRDefault="00000000" w14:paraId="0000004B" wp14:textId="77777777">
      <w:pPr>
        <w:numPr>
          <w:ilvl w:val="0"/>
          <w:numId w:val="1"/>
        </w:numPr>
        <w:ind w:left="720" w:hanging="360"/>
        <w:jc w:val="both"/>
        <w:rPr>
          <w:rFonts w:ascii="Calibri" w:hAnsi="Calibri" w:eastAsia="Calibri" w:cs="Calibri"/>
          <w:u w:val="none"/>
        </w:rPr>
      </w:pPr>
      <w:r>
        <w:rPr>
          <w:rFonts w:ascii="Calibri" w:hAnsi="Calibri" w:eastAsia="Calibri" w:cs="Calibri"/>
          <w:rtl w:val="0"/>
        </w:rPr>
        <w:t xml:space="preserve">Nach Ablauf der Einwendungsfrist bzw. der Entscheidung über Einwendungen ist das Protokoll den Mitgliedern des Vereins zugänglich zu machen.</w:t>
      </w:r>
    </w:p>
    <w:p xmlns:wp14="http://schemas.microsoft.com/office/word/2010/wordml" w:rsidRDefault="00000000" w14:paraId="0000004C" wp14:textId="77777777">
      <w:pPr>
        <w:ind w:left="360" w:right="280" w:firstLine="0"/>
        <w:jc w:val="both"/>
        <w:rPr>
          <w:sz w:val="18"/>
          <w:szCs w:val="18"/>
        </w:rPr>
      </w:pPr>
      <w:r>
        <w:rPr>
          <w:sz w:val="18"/>
          <w:szCs w:val="18"/>
          <w:rtl w:val="0"/>
        </w:rPr>
        <w:t xml:space="preserve"> </w:t>
      </w:r>
    </w:p>
    <w:p xmlns:wp14="http://schemas.microsoft.com/office/word/2010/wordml" w:rsidRDefault="00000000" wp14:textId="77777777" w14:paraId="67CDD2AA">
      <w:pPr>
        <w:ind w:right="280"/>
        <w:jc w:val="center"/>
      </w:pPr>
      <w:r w:rsidR="12A92194">
        <w:rPr>
          <w:rFonts w:ascii="Calibri" w:hAnsi="Calibri" w:eastAsia="Calibri" w:cs="Calibri"/>
          <w:b w:val="1"/>
          <w:bCs w:val="1"/>
        </w:rPr>
        <w:t xml:space="preserve">§ 10</w:t>
      </w:r>
      <w:r w:rsidR="12A92194">
        <w:rPr>
          <w:rFonts w:ascii="Calibri" w:hAnsi="Calibri" w:eastAsia="Calibri" w:cs="Calibri"/>
        </w:rPr>
        <w:t xml:space="preserve"> </w:t>
      </w:r>
    </w:p>
    <w:p xmlns:wp14="http://schemas.microsoft.com/office/word/2010/wordml" w:rsidRDefault="00000000" w14:paraId="0000004D" wp14:textId="46BFA0EA">
      <w:pPr>
        <w:ind w:right="280"/>
        <w:jc w:val="center"/>
        <w:rPr>
          <w:rFonts w:ascii="Calibri" w:hAnsi="Calibri" w:eastAsia="Calibri" w:cs="Calibri"/>
          <w:b w:val="1"/>
          <w:bCs w:val="1"/>
        </w:rPr>
      </w:pPr>
      <w:r w:rsidRPr="12A92194" w:rsidR="12A92194">
        <w:rPr>
          <w:rFonts w:ascii="Calibri" w:hAnsi="Calibri" w:eastAsia="Calibri" w:cs="Calibri"/>
          <w:b w:val="1"/>
          <w:bCs w:val="1"/>
        </w:rPr>
        <w:t>Vertraulichkeit</w:t>
      </w:r>
    </w:p>
    <w:p xmlns:wp14="http://schemas.microsoft.com/office/word/2010/wordml" w:rsidRDefault="00000000" w14:paraId="0000004E" wp14:textId="77777777">
      <w:pPr>
        <w:ind w:right="280"/>
        <w:jc w:val="center"/>
        <w:rPr>
          <w:sz w:val="18"/>
          <w:szCs w:val="18"/>
        </w:rPr>
      </w:pPr>
      <w:r>
        <w:rPr>
          <w:sz w:val="18"/>
          <w:szCs w:val="18"/>
          <w:rtl w:val="0"/>
        </w:rPr>
        <w:t xml:space="preserve"> </w:t>
      </w:r>
    </w:p>
    <w:p xmlns:wp14="http://schemas.microsoft.com/office/word/2010/wordml" w:rsidRDefault="00000000" w14:paraId="0000004F" wp14:textId="77777777">
      <w:pPr>
        <w:numPr>
          <w:ilvl w:val="0"/>
          <w:numId w:val="8"/>
        </w:numPr>
        <w:ind w:left="720" w:hanging="360"/>
        <w:jc w:val="both"/>
        <w:rPr>
          <w:rFonts w:ascii="Calibri" w:hAnsi="Calibri" w:eastAsia="Calibri" w:cs="Calibri"/>
          <w:u w:val="none"/>
        </w:rPr>
      </w:pPr>
      <w:r>
        <w:rPr>
          <w:rFonts w:ascii="Calibri" w:hAnsi="Calibri" w:eastAsia="Calibri" w:cs="Calibri"/>
          <w:rtl w:val="0"/>
        </w:rPr>
        <w:t xml:space="preserve">Die Sitzungen des Vorstands sind nicht öffentlich. Der Vorstand kann über die Zulassung anderer Personen zu den Vorstandssitzungen beschließen.</w:t>
      </w:r>
    </w:p>
    <w:p xmlns:wp14="http://schemas.microsoft.com/office/word/2010/wordml" w:rsidRDefault="00000000" w14:paraId="00000050" wp14:textId="77777777">
      <w:pPr>
        <w:numPr>
          <w:ilvl w:val="0"/>
          <w:numId w:val="8"/>
        </w:numPr>
        <w:ind w:left="720" w:hanging="360"/>
        <w:jc w:val="both"/>
        <w:rPr>
          <w:rFonts w:ascii="Calibri" w:hAnsi="Calibri" w:eastAsia="Calibri" w:cs="Calibri"/>
          <w:u w:val="none"/>
        </w:rPr>
      </w:pPr>
      <w:r>
        <w:rPr>
          <w:rFonts w:ascii="Calibri" w:hAnsi="Calibri" w:eastAsia="Calibri" w:cs="Calibri"/>
          <w:rtl w:val="0"/>
        </w:rPr>
        <w:t xml:space="preserve">Die Beratungen sind vertraulich zu behandeln. Über die Ergebnisse der Sitzungen sind die Mitglieder durch Veröffentlichung des Protokolls zu informieren (§ 9 Abs. 3). </w:t>
      </w:r>
    </w:p>
    <w:p xmlns:wp14="http://schemas.microsoft.com/office/word/2010/wordml" w:rsidRDefault="00000000" w14:paraId="00000051" wp14:textId="77777777">
      <w:pPr>
        <w:ind w:right="280"/>
        <w:jc w:val="both"/>
        <w:rPr>
          <w:sz w:val="18"/>
          <w:szCs w:val="18"/>
        </w:rPr>
      </w:pPr>
      <w:r>
        <w:rPr>
          <w:sz w:val="18"/>
          <w:szCs w:val="18"/>
          <w:rtl w:val="0"/>
        </w:rPr>
        <w:t xml:space="preserve"> </w:t>
      </w:r>
    </w:p>
    <w:p xmlns:wp14="http://schemas.microsoft.com/office/word/2010/wordml" w:rsidRDefault="00000000" wp14:textId="77777777" w14:paraId="70799636">
      <w:pPr>
        <w:ind w:right="280"/>
        <w:jc w:val="center"/>
      </w:pPr>
      <w:r w:rsidR="12A92194">
        <w:rPr>
          <w:rFonts w:ascii="Calibri" w:hAnsi="Calibri" w:eastAsia="Calibri" w:cs="Calibri"/>
          <w:b w:val="1"/>
          <w:bCs w:val="1"/>
        </w:rPr>
        <w:t xml:space="preserve">§ 11</w:t>
      </w:r>
    </w:p>
    <w:p xmlns:wp14="http://schemas.microsoft.com/office/word/2010/wordml" w:rsidRDefault="00000000" w14:paraId="00000052" wp14:textId="77777777">
      <w:pPr>
        <w:ind w:right="280"/>
        <w:jc w:val="center"/>
        <w:rPr>
          <w:rFonts w:ascii="Calibri" w:hAnsi="Calibri" w:eastAsia="Calibri" w:cs="Calibri"/>
          <w:b w:val="1"/>
          <w:bCs w:val="1"/>
        </w:rPr>
      </w:pPr>
      <w:r w:rsidRPr="12A92194" w:rsidR="12A92194">
        <w:rPr>
          <w:rFonts w:ascii="Calibri" w:hAnsi="Calibri" w:eastAsia="Calibri" w:cs="Calibri"/>
          <w:b w:val="1"/>
          <w:bCs w:val="1"/>
        </w:rPr>
        <w:t xml:space="preserve">Inkrafttreten</w:t>
      </w:r>
    </w:p>
    <w:p xmlns:wp14="http://schemas.microsoft.com/office/word/2010/wordml" w:rsidRDefault="00000000" w14:paraId="00000053" wp14:textId="77777777">
      <w:pPr>
        <w:ind w:right="280"/>
        <w:jc w:val="center"/>
        <w:rPr>
          <w:sz w:val="18"/>
          <w:szCs w:val="18"/>
        </w:rPr>
      </w:pPr>
      <w:r>
        <w:rPr>
          <w:sz w:val="18"/>
          <w:szCs w:val="18"/>
          <w:rtl w:val="0"/>
        </w:rPr>
        <w:t xml:space="preserve"> </w:t>
      </w:r>
    </w:p>
    <w:p xmlns:wp14="http://schemas.microsoft.com/office/word/2010/wordml" w:rsidRDefault="00000000" w14:paraId="00000054" wp14:textId="77777777">
      <w:pPr>
        <w:ind w:left="360" w:right="280" w:firstLine="0"/>
        <w:jc w:val="both"/>
        <w:rPr>
          <w:rFonts w:ascii="Calibri" w:hAnsi="Calibri" w:eastAsia="Calibri" w:cs="Calibri"/>
        </w:rPr>
      </w:pPr>
      <w:r>
        <w:rPr>
          <w:rFonts w:ascii="Calibri" w:hAnsi="Calibri" w:eastAsia="Calibri" w:cs="Calibri"/>
          <w:rtl w:val="0"/>
        </w:rPr>
        <w:t xml:space="preserve">Diese Geschäftsordnung tritt mit Wirkung vom [</w:t>
      </w:r>
      <w:r>
        <w:rPr>
          <w:rFonts w:ascii="Calibri" w:hAnsi="Calibri" w:eastAsia="Calibri" w:cs="Calibri"/>
          <w:color w:val="a5a5a5"/>
          <w:rtl w:val="0"/>
        </w:rPr>
        <w:t xml:space="preserve">Datum des Vorstandsbeschlusses</w:t>
      </w:r>
      <w:r>
        <w:rPr>
          <w:rFonts w:ascii="Calibri" w:hAnsi="Calibri" w:eastAsia="Calibri" w:cs="Calibri"/>
          <w:rtl w:val="0"/>
        </w:rPr>
        <w:t xml:space="preserve">] in Kraft.</w:t>
      </w:r>
    </w:p>
    <w:p xmlns:wp14="http://schemas.microsoft.com/office/word/2010/wordml" w:rsidRDefault="00000000" w14:paraId="00000055" wp14:textId="77777777">
      <w:pPr>
        <w:ind w:right="280"/>
        <w:jc w:val="both"/>
        <w:rPr>
          <w:sz w:val="18"/>
          <w:szCs w:val="18"/>
        </w:rPr>
      </w:pPr>
      <w:r>
        <w:rPr>
          <w:sz w:val="18"/>
          <w:szCs w:val="18"/>
          <w:rtl w:val="0"/>
        </w:rPr>
        <w:t xml:space="preserve"> </w:t>
      </w:r>
    </w:p>
    <w:p xmlns:wp14="http://schemas.microsoft.com/office/word/2010/wordml" w:rsidRDefault="00000000" w14:paraId="00000056" wp14:textId="77777777">
      <w:pPr>
        <w:spacing w:after="160" w:lineRule="auto"/>
        <w:rPr/>
      </w:pPr>
      <w:r>
        <w:rPr>
          <w:rtl w:val="0"/>
        </w:rPr>
        <w:t xml:space="preserve"> </w:t>
      </w:r>
    </w:p>
    <w:p xmlns:wp14="http://schemas.microsoft.com/office/word/2010/wordml" w:rsidRDefault="00000000" w14:paraId="00000057" wp14:textId="77777777">
      <w:pPr>
        <w:rPr/>
      </w:pPr>
      <w:r>
        <w:rPr>
          <w:rtl w:val="0"/>
        </w:rPr>
      </w:r>
    </w:p>
    <w:sectPr>
      <w:footerReference w:type="default" r:id="rId12"/>
      <w:pgSz w:w="11909" w:h="16834"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58" wp14:textId="77777777">
    <w:pPr>
      <w:ind w:left="0" w:firstLine="0"/>
      <w:jc w:val="center"/>
      <w:rPr/>
    </w:pPr>
    <w:r>
      <w:rPr/>
      <w:fldChar w:fldCharType="begin"/>
    </w:r>
    <w:r>
      <w:rPr/>
      <w:instrText xml:space="preserve">PAGE</w:instrText>
    </w:r>
    <w:r>
      <w:rPr/>
      <w:fldChar w:fldCharType="separate"/>
    </w:r>
    <w:r>
      <w:rPr/>
      <w:fldChar w:fldCharType="end"/>
    </w:r>
    <w:r>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34042e1b"/>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5799a14"/>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235274ad"/>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b2a8b09"/>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44aa04bf"/>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63687ce4"/>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22ac88ed"/>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6454e699"/>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2FE98ECC"/>
  <w15:docId w15:val="{6172722A-429D-4777-97A3-15EEACADF4F4}"/>
  <w:rsids>
    <w:rsidRoot w:val="12A92194"/>
    <w:rsid w:val="12A92194"/>
    <w:rsid w:val="45599976"/>
    <w:rsid w:val="61CCC79C"/>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de"/>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image" Target="media/image1.png" Id="rId11" /><Relationship Type="http://schemas.openxmlformats.org/officeDocument/2006/relationships/footer" Target="footer1.xml" Id="rId12" /><Relationship Type="http://schemas.openxmlformats.org/officeDocument/2006/relationships/styles" Target="styles.xml" Id="rId5" /><Relationship Type="http://schemas.openxmlformats.org/officeDocument/2006/relationships/image" Target="media/image2.png" Id="rId6" /><Relationship Type="http://schemas.openxmlformats.org/officeDocument/2006/relationships/hyperlink" Target="https://vereinsplaner.de/r/rechtsdokumente-vorstandspaket" TargetMode="External" Id="rId7" /><Relationship Type="http://schemas.openxmlformats.org/officeDocument/2006/relationships/image" Target="media/image3.png" Id="rId8" /><Relationship Type="http://schemas.openxmlformats.org/officeDocument/2006/relationships/hyperlink" Target="https://vereinsplaner.com/de" TargetMode="External" Id="R3ae25ceeb1724b40" /><Relationship Type="http://schemas.openxmlformats.org/officeDocument/2006/relationships/hyperlink" Target="https://vereinsplaner.com/de" TargetMode="External" Id="R7fae5c75da574c5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